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A4D1B" w:rsidRPr="00083981" w:rsidP="00CC2EA1">
      <w:pPr>
        <w:ind w:firstLine="540"/>
        <w:jc w:val="right"/>
      </w:pPr>
      <w:r w:rsidRPr="00083981">
        <w:t>Дело № 5-</w:t>
      </w:r>
      <w:r w:rsidRPr="00083981" w:rsidR="009E295F">
        <w:t>126</w:t>
      </w:r>
      <w:r w:rsidRPr="00083981" w:rsidR="00BB3135">
        <w:t>-2002/2026</w:t>
      </w:r>
    </w:p>
    <w:p w:rsidR="00BF2110" w:rsidRPr="00083981" w:rsidP="00CC2EA1">
      <w:pPr>
        <w:ind w:firstLine="540"/>
        <w:jc w:val="right"/>
      </w:pPr>
    </w:p>
    <w:p w:rsidR="002A4D1B" w:rsidRPr="00083981" w:rsidP="00CC2EA1">
      <w:pPr>
        <w:pStyle w:val="Title"/>
        <w:rPr>
          <w:b w:val="0"/>
          <w:sz w:val="24"/>
          <w:szCs w:val="24"/>
        </w:rPr>
      </w:pPr>
      <w:r w:rsidRPr="00083981">
        <w:rPr>
          <w:b w:val="0"/>
          <w:sz w:val="24"/>
          <w:szCs w:val="24"/>
        </w:rPr>
        <w:t>ПОСТАНОВЛЕНИЕ</w:t>
      </w:r>
    </w:p>
    <w:p w:rsidR="002A4D1B" w:rsidRPr="00083981" w:rsidP="00CC2EA1">
      <w:pPr>
        <w:pStyle w:val="Title"/>
        <w:rPr>
          <w:b w:val="0"/>
          <w:bCs w:val="0"/>
          <w:sz w:val="24"/>
          <w:szCs w:val="24"/>
        </w:rPr>
      </w:pPr>
      <w:r w:rsidRPr="00083981">
        <w:rPr>
          <w:b w:val="0"/>
          <w:sz w:val="24"/>
          <w:szCs w:val="24"/>
        </w:rPr>
        <w:t>о назначении административного наказания</w:t>
      </w:r>
    </w:p>
    <w:p w:rsidR="002A4D1B" w:rsidRPr="00083981" w:rsidP="00CC2EA1">
      <w:pPr>
        <w:pStyle w:val="BodyTextIndent"/>
        <w:tabs>
          <w:tab w:val="left" w:pos="567"/>
        </w:tabs>
        <w:ind w:firstLine="0"/>
        <w:rPr>
          <w:sz w:val="24"/>
          <w:szCs w:val="24"/>
        </w:rPr>
      </w:pPr>
      <w:r w:rsidRPr="00083981">
        <w:rPr>
          <w:sz w:val="24"/>
          <w:szCs w:val="24"/>
        </w:rPr>
        <w:t>25</w:t>
      </w:r>
      <w:r w:rsidRPr="00083981" w:rsidR="0067662E">
        <w:rPr>
          <w:sz w:val="24"/>
          <w:szCs w:val="24"/>
        </w:rPr>
        <w:t xml:space="preserve"> февраля</w:t>
      </w:r>
      <w:r w:rsidRPr="00083981" w:rsidR="00BB3135">
        <w:rPr>
          <w:sz w:val="24"/>
          <w:szCs w:val="24"/>
        </w:rPr>
        <w:t xml:space="preserve"> 2026</w:t>
      </w:r>
      <w:r w:rsidRPr="00083981">
        <w:rPr>
          <w:sz w:val="24"/>
          <w:szCs w:val="24"/>
        </w:rPr>
        <w:t xml:space="preserve"> года</w:t>
      </w:r>
      <w:r w:rsidRPr="00083981">
        <w:rPr>
          <w:sz w:val="24"/>
          <w:szCs w:val="24"/>
        </w:rPr>
        <w:tab/>
      </w:r>
      <w:r w:rsidRPr="00083981">
        <w:rPr>
          <w:sz w:val="24"/>
          <w:szCs w:val="24"/>
        </w:rPr>
        <w:tab/>
      </w:r>
      <w:r w:rsidRPr="00083981">
        <w:rPr>
          <w:sz w:val="24"/>
          <w:szCs w:val="24"/>
        </w:rPr>
        <w:tab/>
        <w:t xml:space="preserve">                             </w:t>
      </w:r>
      <w:r w:rsidRPr="00083981" w:rsidR="000D544A">
        <w:rPr>
          <w:sz w:val="24"/>
          <w:szCs w:val="24"/>
        </w:rPr>
        <w:t xml:space="preserve">                        </w:t>
      </w:r>
      <w:r w:rsidRPr="00083981" w:rsidR="00947BF9">
        <w:rPr>
          <w:sz w:val="24"/>
          <w:szCs w:val="24"/>
        </w:rPr>
        <w:t xml:space="preserve"> </w:t>
      </w:r>
      <w:r w:rsidRPr="00083981">
        <w:rPr>
          <w:sz w:val="24"/>
          <w:szCs w:val="24"/>
        </w:rPr>
        <w:t>г. Нефтеюганск</w:t>
      </w:r>
    </w:p>
    <w:p w:rsidR="002A4D1B" w:rsidRPr="00083981" w:rsidP="00CC2EA1">
      <w:pPr>
        <w:ind w:firstLine="540"/>
        <w:jc w:val="both"/>
      </w:pPr>
    </w:p>
    <w:p w:rsidR="002A4D1B" w:rsidRPr="00083981" w:rsidP="00CC2EA1">
      <w:pPr>
        <w:pStyle w:val="BodyTextIndent"/>
        <w:tabs>
          <w:tab w:val="left" w:pos="567"/>
        </w:tabs>
        <w:ind w:firstLine="567"/>
        <w:jc w:val="both"/>
        <w:rPr>
          <w:sz w:val="24"/>
          <w:szCs w:val="24"/>
        </w:rPr>
      </w:pPr>
      <w:r w:rsidRPr="00083981">
        <w:rPr>
          <w:sz w:val="24"/>
          <w:szCs w:val="24"/>
        </w:rPr>
        <w:t xml:space="preserve">Мировой судья судебного участка № </w:t>
      </w:r>
      <w:r w:rsidRPr="00083981" w:rsidR="00730DE7">
        <w:rPr>
          <w:sz w:val="24"/>
          <w:szCs w:val="24"/>
        </w:rPr>
        <w:t>2</w:t>
      </w:r>
      <w:r w:rsidRPr="00083981">
        <w:rPr>
          <w:sz w:val="24"/>
          <w:szCs w:val="24"/>
        </w:rPr>
        <w:t xml:space="preserve"> Нефтеюганского судебного района Ханты-Мансийского автономного округа – Югры </w:t>
      </w:r>
      <w:r w:rsidRPr="00083981" w:rsidR="00730DE7">
        <w:rPr>
          <w:sz w:val="24"/>
          <w:szCs w:val="24"/>
        </w:rPr>
        <w:t>Таскаева Е.А</w:t>
      </w:r>
      <w:r w:rsidRPr="00083981">
        <w:rPr>
          <w:sz w:val="24"/>
          <w:szCs w:val="24"/>
        </w:rPr>
        <w:t>.</w:t>
      </w:r>
      <w:r w:rsidRPr="00083981" w:rsidR="002F7A9D">
        <w:rPr>
          <w:sz w:val="24"/>
          <w:szCs w:val="24"/>
        </w:rPr>
        <w:t xml:space="preserve"> </w:t>
      </w:r>
      <w:r w:rsidRPr="00083981">
        <w:rPr>
          <w:sz w:val="24"/>
          <w:szCs w:val="24"/>
        </w:rPr>
        <w:t>(628309, ХМАО-Югра, г. Нефтеюганск, 1 мкр-н, дом 30), рассмотрев в открытом судебном заседании дело об административном правонарушении в отношении:</w:t>
      </w:r>
    </w:p>
    <w:p w:rsidR="003F07E9" w:rsidRPr="00083981" w:rsidP="00367480">
      <w:pPr>
        <w:pStyle w:val="BodyTextIndent"/>
        <w:tabs>
          <w:tab w:val="left" w:pos="426"/>
          <w:tab w:val="left" w:pos="567"/>
        </w:tabs>
        <w:ind w:firstLine="567"/>
        <w:jc w:val="both"/>
        <w:rPr>
          <w:sz w:val="24"/>
          <w:szCs w:val="24"/>
        </w:rPr>
      </w:pPr>
      <w:r w:rsidRPr="00083981">
        <w:rPr>
          <w:sz w:val="24"/>
          <w:szCs w:val="24"/>
        </w:rPr>
        <w:t>руководителя обще</w:t>
      </w:r>
      <w:r w:rsidRPr="00083981">
        <w:rPr>
          <w:sz w:val="24"/>
          <w:szCs w:val="24"/>
        </w:rPr>
        <w:t xml:space="preserve">ства с ограниченной ответственностью </w:t>
      </w:r>
      <w:r w:rsidRPr="00083981" w:rsidR="009E295F">
        <w:rPr>
          <w:sz w:val="24"/>
          <w:szCs w:val="24"/>
        </w:rPr>
        <w:t>«</w:t>
      </w:r>
      <w:r w:rsidRPr="00083981" w:rsidR="009E295F">
        <w:rPr>
          <w:sz w:val="24"/>
          <w:szCs w:val="24"/>
        </w:rPr>
        <w:t>Китон</w:t>
      </w:r>
      <w:r w:rsidRPr="00083981" w:rsidR="009E295F">
        <w:rPr>
          <w:sz w:val="24"/>
          <w:szCs w:val="24"/>
        </w:rPr>
        <w:t xml:space="preserve">» </w:t>
      </w:r>
      <w:r w:rsidRPr="00083981" w:rsidR="009E295F">
        <w:rPr>
          <w:sz w:val="24"/>
          <w:szCs w:val="24"/>
        </w:rPr>
        <w:t>Сабадаш</w:t>
      </w:r>
      <w:r w:rsidRPr="00083981" w:rsidR="009E295F">
        <w:rPr>
          <w:sz w:val="24"/>
          <w:szCs w:val="24"/>
        </w:rPr>
        <w:t xml:space="preserve"> А</w:t>
      </w:r>
      <w:r w:rsidRPr="00083981">
        <w:rPr>
          <w:sz w:val="24"/>
          <w:szCs w:val="24"/>
        </w:rPr>
        <w:t>. В.</w:t>
      </w:r>
      <w:r w:rsidRPr="00083981" w:rsidR="009E295F">
        <w:rPr>
          <w:sz w:val="24"/>
          <w:szCs w:val="24"/>
        </w:rPr>
        <w:t xml:space="preserve">, </w:t>
      </w:r>
      <w:r w:rsidRPr="00083981">
        <w:rPr>
          <w:sz w:val="24"/>
          <w:szCs w:val="24"/>
        </w:rPr>
        <w:t>***</w:t>
      </w:r>
      <w:r w:rsidRPr="00083981">
        <w:rPr>
          <w:sz w:val="24"/>
          <w:szCs w:val="24"/>
        </w:rPr>
        <w:t xml:space="preserve"> </w:t>
      </w:r>
      <w:r w:rsidRPr="00083981">
        <w:rPr>
          <w:sz w:val="24"/>
          <w:szCs w:val="24"/>
          <w:lang w:val="x-none"/>
        </w:rPr>
        <w:t xml:space="preserve">года </w:t>
      </w:r>
      <w:r w:rsidRPr="00083981">
        <w:rPr>
          <w:sz w:val="24"/>
          <w:szCs w:val="24"/>
        </w:rPr>
        <w:t>рождения, урожен</w:t>
      </w:r>
      <w:r w:rsidRPr="00083981" w:rsidR="004F4697">
        <w:rPr>
          <w:sz w:val="24"/>
          <w:szCs w:val="24"/>
        </w:rPr>
        <w:t>ца</w:t>
      </w:r>
      <w:r w:rsidRPr="00083981">
        <w:rPr>
          <w:sz w:val="24"/>
          <w:szCs w:val="24"/>
        </w:rPr>
        <w:t xml:space="preserve"> ***</w:t>
      </w:r>
      <w:r w:rsidRPr="00083981">
        <w:rPr>
          <w:sz w:val="24"/>
          <w:szCs w:val="24"/>
          <w:lang w:val="x-none"/>
        </w:rPr>
        <w:t xml:space="preserve">, </w:t>
      </w:r>
      <w:r w:rsidRPr="00083981">
        <w:rPr>
          <w:sz w:val="24"/>
          <w:szCs w:val="24"/>
        </w:rPr>
        <w:t>граждан</w:t>
      </w:r>
      <w:r w:rsidRPr="00083981" w:rsidR="004F4697">
        <w:rPr>
          <w:sz w:val="24"/>
          <w:szCs w:val="24"/>
        </w:rPr>
        <w:t>ина</w:t>
      </w:r>
      <w:r w:rsidRPr="00083981">
        <w:rPr>
          <w:sz w:val="24"/>
          <w:szCs w:val="24"/>
        </w:rPr>
        <w:t xml:space="preserve"> Российской Федерации, зарегистрированно</w:t>
      </w:r>
      <w:r w:rsidRPr="00083981" w:rsidR="004F4697">
        <w:rPr>
          <w:sz w:val="24"/>
          <w:szCs w:val="24"/>
        </w:rPr>
        <w:t>го</w:t>
      </w:r>
      <w:r w:rsidRPr="00083981">
        <w:rPr>
          <w:sz w:val="24"/>
          <w:szCs w:val="24"/>
        </w:rPr>
        <w:t xml:space="preserve"> по адресу: ***</w:t>
      </w:r>
      <w:r w:rsidRPr="00083981" w:rsidR="009E295F">
        <w:rPr>
          <w:sz w:val="24"/>
          <w:szCs w:val="24"/>
        </w:rPr>
        <w:t xml:space="preserve">, 01: </w:t>
      </w:r>
      <w:r w:rsidRPr="00083981">
        <w:rPr>
          <w:sz w:val="24"/>
          <w:szCs w:val="24"/>
        </w:rPr>
        <w:t>***</w:t>
      </w:r>
    </w:p>
    <w:p w:rsidR="00F61241" w:rsidRPr="00083981" w:rsidP="00367480">
      <w:pPr>
        <w:pStyle w:val="BodyTextIndent"/>
        <w:tabs>
          <w:tab w:val="left" w:pos="426"/>
          <w:tab w:val="left" w:pos="567"/>
        </w:tabs>
        <w:ind w:firstLine="567"/>
        <w:jc w:val="both"/>
        <w:rPr>
          <w:sz w:val="24"/>
          <w:szCs w:val="24"/>
        </w:rPr>
      </w:pPr>
    </w:p>
    <w:p w:rsidR="002A4D1B" w:rsidRPr="00083981" w:rsidP="00947BF9">
      <w:pPr>
        <w:jc w:val="center"/>
      </w:pPr>
      <w:r w:rsidRPr="00083981">
        <w:t>УСТАНОВИЛ:</w:t>
      </w:r>
    </w:p>
    <w:p w:rsidR="002A4D1B" w:rsidRPr="00083981" w:rsidP="00E60BE3">
      <w:pPr>
        <w:pStyle w:val="20"/>
        <w:shd w:val="clear" w:color="auto" w:fill="auto"/>
        <w:spacing w:before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083981">
        <w:rPr>
          <w:rFonts w:ascii="Times New Roman" w:hAnsi="Times New Roman" w:cs="Times New Roman"/>
          <w:sz w:val="24"/>
          <w:szCs w:val="24"/>
        </w:rPr>
        <w:t>Сабадаш А.В.</w:t>
      </w:r>
      <w:r w:rsidRPr="00083981" w:rsidR="00343DAF">
        <w:rPr>
          <w:rFonts w:ascii="Times New Roman" w:hAnsi="Times New Roman" w:cs="Times New Roman"/>
          <w:sz w:val="24"/>
          <w:szCs w:val="24"/>
        </w:rPr>
        <w:t xml:space="preserve">, </w:t>
      </w:r>
      <w:r w:rsidRPr="00083981">
        <w:rPr>
          <w:rFonts w:ascii="Times New Roman" w:hAnsi="Times New Roman" w:cs="Times New Roman"/>
          <w:sz w:val="24"/>
          <w:szCs w:val="24"/>
        </w:rPr>
        <w:t xml:space="preserve">являясь </w:t>
      </w:r>
      <w:r w:rsidRPr="00083981" w:rsidR="00343DAF">
        <w:rPr>
          <w:rFonts w:ascii="Times New Roman" w:hAnsi="Times New Roman" w:cs="Times New Roman"/>
          <w:sz w:val="24"/>
          <w:szCs w:val="24"/>
        </w:rPr>
        <w:t xml:space="preserve">директором </w:t>
      </w:r>
      <w:r w:rsidRPr="00083981">
        <w:rPr>
          <w:rFonts w:ascii="Times New Roman" w:hAnsi="Times New Roman" w:cs="Times New Roman"/>
          <w:sz w:val="24"/>
          <w:szCs w:val="24"/>
        </w:rPr>
        <w:t>ООО «Китон», зарегистрированного по адресу: ***</w:t>
      </w:r>
      <w:r w:rsidRPr="00083981" w:rsidR="00A70CB3">
        <w:rPr>
          <w:rFonts w:ascii="Times New Roman" w:hAnsi="Times New Roman" w:cs="Times New Roman"/>
          <w:sz w:val="24"/>
          <w:szCs w:val="24"/>
        </w:rPr>
        <w:t xml:space="preserve">, </w:t>
      </w:r>
      <w:r w:rsidRPr="00083981">
        <w:rPr>
          <w:rFonts w:ascii="Times New Roman" w:hAnsi="Times New Roman" w:cs="Times New Roman"/>
          <w:sz w:val="24"/>
          <w:szCs w:val="24"/>
        </w:rPr>
        <w:t>в нарушение п. 6 ст. 11 ФЗ №129-ФЗ от 08.08.2001 «О государственной регистрации юридических лиц и индивидуальных предпр</w:t>
      </w:r>
      <w:r w:rsidRPr="00083981">
        <w:rPr>
          <w:rFonts w:ascii="Times New Roman" w:hAnsi="Times New Roman" w:cs="Times New Roman"/>
          <w:sz w:val="24"/>
          <w:szCs w:val="24"/>
        </w:rPr>
        <w:t>инимателей»</w:t>
      </w:r>
      <w:r w:rsidRPr="00083981" w:rsidR="00A23903">
        <w:rPr>
          <w:rFonts w:ascii="Times New Roman" w:hAnsi="Times New Roman" w:cs="Times New Roman"/>
          <w:sz w:val="24"/>
          <w:szCs w:val="24"/>
        </w:rPr>
        <w:t xml:space="preserve"> (далее –</w:t>
      </w:r>
      <w:r w:rsidRPr="00083981" w:rsidR="00E643BA">
        <w:rPr>
          <w:rFonts w:ascii="Times New Roman" w:hAnsi="Times New Roman" w:cs="Times New Roman"/>
          <w:sz w:val="24"/>
          <w:szCs w:val="24"/>
        </w:rPr>
        <w:t xml:space="preserve"> ФЗ №129-ФЗ) будучи привлечённ</w:t>
      </w:r>
      <w:r w:rsidRPr="00083981" w:rsidR="0083193B">
        <w:rPr>
          <w:rFonts w:ascii="Times New Roman" w:hAnsi="Times New Roman" w:cs="Times New Roman"/>
          <w:sz w:val="24"/>
          <w:szCs w:val="24"/>
        </w:rPr>
        <w:t>ым</w:t>
      </w:r>
      <w:r w:rsidRPr="00083981">
        <w:rPr>
          <w:rFonts w:ascii="Times New Roman" w:hAnsi="Times New Roman" w:cs="Times New Roman"/>
          <w:sz w:val="24"/>
          <w:szCs w:val="24"/>
        </w:rPr>
        <w:t xml:space="preserve"> к административной ответственности по ч. 4 ст</w:t>
      </w:r>
      <w:r w:rsidRPr="00083981" w:rsidR="00A23903">
        <w:rPr>
          <w:rFonts w:ascii="Times New Roman" w:hAnsi="Times New Roman" w:cs="Times New Roman"/>
          <w:sz w:val="24"/>
          <w:szCs w:val="24"/>
        </w:rPr>
        <w:t>. 14.25 КоАП РФ на основании постановления №</w:t>
      </w:r>
      <w:r w:rsidRPr="00083981" w:rsidR="00E60BE3">
        <w:rPr>
          <w:rFonts w:ascii="Times New Roman" w:hAnsi="Times New Roman" w:cs="Times New Roman"/>
          <w:sz w:val="24"/>
          <w:szCs w:val="24"/>
        </w:rPr>
        <w:t>86172433900146600003</w:t>
      </w:r>
      <w:r w:rsidRPr="00083981" w:rsidR="00F61241">
        <w:rPr>
          <w:rFonts w:ascii="Times New Roman" w:hAnsi="Times New Roman" w:cs="Times New Roman"/>
          <w:sz w:val="24"/>
          <w:szCs w:val="24"/>
        </w:rPr>
        <w:t xml:space="preserve"> от </w:t>
      </w:r>
      <w:r w:rsidRPr="00083981" w:rsidR="00E60BE3">
        <w:rPr>
          <w:rFonts w:ascii="Times New Roman" w:hAnsi="Times New Roman" w:cs="Times New Roman"/>
          <w:sz w:val="24"/>
          <w:szCs w:val="24"/>
        </w:rPr>
        <w:t>05.02.2025</w:t>
      </w:r>
      <w:r w:rsidRPr="00083981" w:rsidR="00A23903">
        <w:rPr>
          <w:rFonts w:ascii="Times New Roman" w:hAnsi="Times New Roman" w:cs="Times New Roman"/>
          <w:sz w:val="24"/>
          <w:szCs w:val="24"/>
        </w:rPr>
        <w:t>, не предоставил</w:t>
      </w:r>
      <w:r w:rsidRPr="00083981">
        <w:rPr>
          <w:rFonts w:ascii="Times New Roman" w:hAnsi="Times New Roman" w:cs="Times New Roman"/>
          <w:sz w:val="24"/>
          <w:szCs w:val="24"/>
        </w:rPr>
        <w:t xml:space="preserve"> в Межрайонную ИФНС России №</w:t>
      </w:r>
      <w:r w:rsidRPr="00083981" w:rsidR="00E643BA">
        <w:rPr>
          <w:rFonts w:ascii="Times New Roman" w:hAnsi="Times New Roman" w:cs="Times New Roman"/>
          <w:sz w:val="24"/>
          <w:szCs w:val="24"/>
        </w:rPr>
        <w:t>11</w:t>
      </w:r>
      <w:r w:rsidRPr="00083981">
        <w:rPr>
          <w:rFonts w:ascii="Times New Roman" w:hAnsi="Times New Roman" w:cs="Times New Roman"/>
          <w:sz w:val="24"/>
          <w:szCs w:val="24"/>
        </w:rPr>
        <w:t xml:space="preserve"> п</w:t>
      </w:r>
      <w:r w:rsidRPr="00083981" w:rsidR="000E279E">
        <w:rPr>
          <w:rFonts w:ascii="Times New Roman" w:hAnsi="Times New Roman" w:cs="Times New Roman"/>
          <w:sz w:val="24"/>
          <w:szCs w:val="24"/>
        </w:rPr>
        <w:t>о ХМАО-Югре достоверные сведения</w:t>
      </w:r>
      <w:r w:rsidRPr="00083981">
        <w:rPr>
          <w:rFonts w:ascii="Times New Roman" w:hAnsi="Times New Roman" w:cs="Times New Roman"/>
          <w:sz w:val="24"/>
          <w:szCs w:val="24"/>
        </w:rPr>
        <w:t xml:space="preserve"> об адресе места нахождения ООО «Китон»</w:t>
      </w:r>
      <w:r w:rsidRPr="00083981" w:rsidR="003F07E9">
        <w:rPr>
          <w:rFonts w:ascii="Times New Roman" w:hAnsi="Times New Roman" w:cs="Times New Roman"/>
          <w:sz w:val="24"/>
          <w:szCs w:val="24"/>
        </w:rPr>
        <w:t xml:space="preserve"> </w:t>
      </w:r>
      <w:r w:rsidRPr="00083981" w:rsidR="00E643BA">
        <w:rPr>
          <w:rFonts w:ascii="Times New Roman" w:hAnsi="Times New Roman" w:cs="Times New Roman"/>
          <w:sz w:val="24"/>
          <w:szCs w:val="24"/>
        </w:rPr>
        <w:t xml:space="preserve"> </w:t>
      </w:r>
      <w:r w:rsidRPr="00083981">
        <w:rPr>
          <w:rFonts w:ascii="Times New Roman" w:hAnsi="Times New Roman" w:cs="Times New Roman"/>
          <w:sz w:val="24"/>
          <w:szCs w:val="24"/>
        </w:rPr>
        <w:t xml:space="preserve">в течении тридцати дней с момента направления повторного уведомления, то есть в срок до </w:t>
      </w:r>
      <w:r w:rsidRPr="00083981" w:rsidR="00D32E4B">
        <w:rPr>
          <w:rFonts w:ascii="Times New Roman" w:hAnsi="Times New Roman" w:cs="Times New Roman"/>
          <w:sz w:val="24"/>
          <w:szCs w:val="24"/>
        </w:rPr>
        <w:t xml:space="preserve">24 час. 00 мин. </w:t>
      </w:r>
      <w:r w:rsidRPr="00083981" w:rsidR="00E60BE3">
        <w:rPr>
          <w:rFonts w:ascii="Times New Roman" w:hAnsi="Times New Roman" w:cs="Times New Roman"/>
          <w:sz w:val="24"/>
          <w:szCs w:val="24"/>
        </w:rPr>
        <w:t>21.08.2025</w:t>
      </w:r>
      <w:r w:rsidRPr="00083981" w:rsidR="00D32E4B">
        <w:rPr>
          <w:rFonts w:ascii="Times New Roman" w:hAnsi="Times New Roman" w:cs="Times New Roman"/>
          <w:sz w:val="24"/>
          <w:szCs w:val="24"/>
        </w:rPr>
        <w:t xml:space="preserve">, </w:t>
      </w:r>
      <w:r w:rsidRPr="00083981" w:rsidR="00A23903">
        <w:rPr>
          <w:rFonts w:ascii="Times New Roman" w:hAnsi="Times New Roman" w:cs="Times New Roman"/>
          <w:sz w:val="24"/>
          <w:szCs w:val="24"/>
        </w:rPr>
        <w:t xml:space="preserve">включительно, то есть совершил административное правонарушение, предусмотренное </w:t>
      </w:r>
      <w:r w:rsidRPr="00083981">
        <w:rPr>
          <w:rFonts w:ascii="Times New Roman" w:hAnsi="Times New Roman" w:cs="Times New Roman"/>
          <w:sz w:val="24"/>
          <w:szCs w:val="24"/>
          <w:lang w:eastAsia="ru-RU"/>
        </w:rPr>
        <w:t>ч. 5 ст. 14.25 КоАП</w:t>
      </w:r>
      <w:r w:rsidRPr="00083981">
        <w:rPr>
          <w:rFonts w:ascii="Times New Roman" w:hAnsi="Times New Roman" w:cs="Times New Roman"/>
          <w:sz w:val="24"/>
          <w:szCs w:val="24"/>
          <w:lang w:eastAsia="ru-RU"/>
        </w:rPr>
        <w:t xml:space="preserve"> РФ в связи с совершением административного правонарушения, предусмотренного ч. 4 ст.14.25 КоАП РФ повторно, в течение года.</w:t>
      </w:r>
    </w:p>
    <w:p w:rsidR="00D32E4B" w:rsidRPr="00083981" w:rsidP="00CC2EA1">
      <w:pPr>
        <w:ind w:right="-2" w:firstLine="709"/>
        <w:jc w:val="both"/>
      </w:pPr>
      <w:r w:rsidRPr="00083981">
        <w:t xml:space="preserve">На рассмотрение </w:t>
      </w:r>
      <w:r w:rsidRPr="00083981" w:rsidR="001D5953">
        <w:t>дела об административном правонарушении</w:t>
      </w:r>
      <w:r w:rsidRPr="00083981">
        <w:t xml:space="preserve"> </w:t>
      </w:r>
      <w:r w:rsidRPr="00083981" w:rsidR="009E295F">
        <w:t>Сабадаш А.В.</w:t>
      </w:r>
      <w:r w:rsidRPr="00083981" w:rsidR="003F07E9">
        <w:t xml:space="preserve"> </w:t>
      </w:r>
      <w:r w:rsidRPr="00083981" w:rsidR="00367480">
        <w:t>не явил</w:t>
      </w:r>
      <w:r w:rsidRPr="00083981" w:rsidR="0083193B">
        <w:t>ся</w:t>
      </w:r>
      <w:r w:rsidRPr="00083981">
        <w:t>.</w:t>
      </w:r>
    </w:p>
    <w:p w:rsidR="00D32E4B" w:rsidRPr="00083981" w:rsidP="00CC2EA1">
      <w:pPr>
        <w:ind w:right="-2" w:hanging="142"/>
        <w:jc w:val="both"/>
        <w:rPr>
          <w:bCs/>
        </w:rPr>
      </w:pPr>
      <w:r w:rsidRPr="00083981">
        <w:rPr>
          <w:bCs/>
        </w:rPr>
        <w:t xml:space="preserve">             В соответствии с ч. 2 ст. 25.1 КоАП РФ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</w:t>
      </w:r>
      <w:r w:rsidRPr="00083981">
        <w:rPr>
          <w:bCs/>
        </w:rPr>
        <w:t xml:space="preserve">рассмотрено, если имеются данные о надлежащем извещении лица о месте и времени рассмотрения дела и, если от лица не поступило ходатайство об отложении рассмотрения дела либо если такое ходатайство оставлено без удовлетворения. </w:t>
      </w:r>
    </w:p>
    <w:p w:rsidR="00D32E4B" w:rsidRPr="00083981" w:rsidP="00CC2EA1">
      <w:pPr>
        <w:ind w:right="-2" w:hanging="142"/>
        <w:jc w:val="both"/>
        <w:rPr>
          <w:bCs/>
        </w:rPr>
      </w:pPr>
      <w:r w:rsidRPr="00083981">
        <w:rPr>
          <w:bCs/>
        </w:rPr>
        <w:t xml:space="preserve">            Согласно Постановлению Пленума Верховного Суда РФ от 24 марта 2005 г. N 5"О некоторых вопросах, возникающих у судов при применении Кодекса Российской Федерации об административных правонарушениях"(с изменениями от 25 мая 2006 г., 11 ноября 2008</w:t>
      </w:r>
      <w:r w:rsidRPr="00083981">
        <w:rPr>
          <w:bCs/>
        </w:rPr>
        <w:t xml:space="preserve"> г., 10 июня 2010 г., 9 февраля 2012 г.19 декабря 2013 г.), в целях соблюдения установленных </w:t>
      </w:r>
      <w:hyperlink r:id="rId4" w:history="1">
        <w:r w:rsidRPr="00083981">
          <w:rPr>
            <w:rStyle w:val="Hyperlink"/>
            <w:bCs/>
            <w:color w:val="auto"/>
            <w:u w:val="none"/>
          </w:rPr>
          <w:t>статьей 29.6</w:t>
        </w:r>
      </w:hyperlink>
      <w:r w:rsidRPr="00083981">
        <w:rPr>
          <w:bCs/>
        </w:rPr>
        <w:t xml:space="preserve"> КоАП РФ сроков рассмотрения дел об административных правонарушениях судье необходимо принимать меры для быстро</w:t>
      </w:r>
      <w:r w:rsidRPr="00083981">
        <w:rPr>
          <w:bCs/>
        </w:rPr>
        <w:t xml:space="preserve">го извещения участвующих в деле лиц о времени и месте судебного рассмотрения. Поскольку </w:t>
      </w:r>
      <w:hyperlink r:id="rId5" w:history="1">
        <w:r w:rsidRPr="00083981">
          <w:rPr>
            <w:rStyle w:val="Hyperlink"/>
            <w:bCs/>
            <w:color w:val="auto"/>
            <w:u w:val="none"/>
          </w:rPr>
          <w:t>КоАП</w:t>
        </w:r>
      </w:hyperlink>
      <w:r w:rsidRPr="00083981">
        <w:rPr>
          <w:bCs/>
        </w:rPr>
        <w:t xml:space="preserve"> РФ не содержит каких-либо ограничений, связанных с таким извещением, оно в зависимости от конкретных обстоятельств дела может</w:t>
      </w:r>
      <w:r w:rsidRPr="00083981">
        <w:rPr>
          <w:bCs/>
        </w:rPr>
        <w:t xml:space="preserve"> быть произведено с использованием любых доступных средств связи, позволяющих контролировать получение информации лицом, которому оно направлено (судебной повесткой, телеграммой, телефонограммой, факсимильной связью и т.п., посредством СМС-сообщения, в слу</w:t>
      </w:r>
      <w:r w:rsidRPr="00083981">
        <w:rPr>
          <w:bCs/>
        </w:rPr>
        <w:t>чае согласия лица на уведомление таким способом и при фиксации факта отправки и доставки СМС-извещения адресату).</w:t>
      </w:r>
    </w:p>
    <w:p w:rsidR="009A7406" w:rsidRPr="00083981" w:rsidP="00CC2EA1">
      <w:pPr>
        <w:ind w:right="-2" w:firstLine="709"/>
        <w:jc w:val="both"/>
        <w:rPr>
          <w:bCs/>
        </w:rPr>
      </w:pPr>
      <w:r w:rsidRPr="00083981">
        <w:t>Лицо, в отношении которого ведется производство по делу, считается извещенным о времени и месте судебного рассмотрения и в случае, когда из ук</w:t>
      </w:r>
      <w:r w:rsidRPr="00083981">
        <w:t>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</w:t>
      </w:r>
      <w:r w:rsidRPr="00083981">
        <w:t xml:space="preserve">тправления с отметкой об истечении срока хранения, если были соблюдены положения Особых условий приема, вручения, хранения </w:t>
      </w:r>
      <w:r w:rsidRPr="00083981">
        <w:t>и возврата почтовых отправлений разряда "Судебное", утвержденных приказом ФГУП "Почта России" от 31 августа 2005 года N 343.</w:t>
      </w:r>
    </w:p>
    <w:p w:rsidR="009A7406" w:rsidRPr="00083981" w:rsidP="00CC2EA1">
      <w:pPr>
        <w:ind w:right="-2" w:hanging="142"/>
        <w:jc w:val="both"/>
      </w:pPr>
      <w:r w:rsidRPr="00083981">
        <w:t xml:space="preserve">        </w:t>
      </w:r>
      <w:r w:rsidRPr="00083981">
        <w:t xml:space="preserve">   Согласно </w:t>
      </w:r>
      <w:r w:rsidRPr="00083981">
        <w:t>материалам дела</w:t>
      </w:r>
      <w:r w:rsidRPr="00083981">
        <w:t xml:space="preserve"> в адрес </w:t>
      </w:r>
      <w:r w:rsidRPr="00083981" w:rsidR="009E295F">
        <w:t>Сабадаш А.В.</w:t>
      </w:r>
      <w:r w:rsidRPr="00083981" w:rsidR="003F07E9">
        <w:t xml:space="preserve"> </w:t>
      </w:r>
      <w:r w:rsidRPr="00083981">
        <w:t>направлен</w:t>
      </w:r>
      <w:r w:rsidRPr="00083981" w:rsidR="00E60BE3">
        <w:t>ы</w:t>
      </w:r>
      <w:r w:rsidRPr="00083981">
        <w:t xml:space="preserve"> </w:t>
      </w:r>
      <w:r w:rsidRPr="00083981" w:rsidR="00BB3135">
        <w:t>судебн</w:t>
      </w:r>
      <w:r w:rsidRPr="00083981" w:rsidR="00E60BE3">
        <w:t>ые</w:t>
      </w:r>
      <w:r w:rsidRPr="00083981" w:rsidR="00BB3135">
        <w:t xml:space="preserve"> повестк</w:t>
      </w:r>
      <w:r w:rsidRPr="00083981" w:rsidR="00E60BE3">
        <w:t>и</w:t>
      </w:r>
      <w:r w:rsidRPr="00083981" w:rsidR="00BB3135">
        <w:t xml:space="preserve">, </w:t>
      </w:r>
      <w:r w:rsidRPr="00083981" w:rsidR="00FC65C9">
        <w:t>котор</w:t>
      </w:r>
      <w:r w:rsidRPr="00083981" w:rsidR="00E60BE3">
        <w:t>ые</w:t>
      </w:r>
      <w:r w:rsidRPr="00083981" w:rsidR="00FC65C9">
        <w:t xml:space="preserve"> возвращен</w:t>
      </w:r>
      <w:r w:rsidRPr="00083981" w:rsidR="00E60BE3">
        <w:t>ы</w:t>
      </w:r>
      <w:r w:rsidRPr="00083981" w:rsidR="00FC65C9">
        <w:t xml:space="preserve"> за истечением срока хранения</w:t>
      </w:r>
      <w:r w:rsidRPr="00083981">
        <w:t xml:space="preserve">.      </w:t>
      </w:r>
    </w:p>
    <w:p w:rsidR="009A7406" w:rsidRPr="00083981" w:rsidP="00CC2EA1">
      <w:pPr>
        <w:ind w:firstLine="709"/>
        <w:jc w:val="both"/>
      </w:pPr>
      <w:r w:rsidRPr="00083981">
        <w:t xml:space="preserve">Таким образом, мировой судья, считает надлежащим извещением </w:t>
      </w:r>
      <w:r w:rsidRPr="00083981" w:rsidR="009E295F">
        <w:t>Сабадаш А.В.</w:t>
      </w:r>
      <w:r w:rsidRPr="00083981" w:rsidR="00367480">
        <w:t xml:space="preserve"> </w:t>
      </w:r>
      <w:r w:rsidRPr="00083981">
        <w:t xml:space="preserve">о месте, дате и времени рассмотрения дела, и возможным рассмотреть дело в </w:t>
      </w:r>
      <w:r w:rsidRPr="00083981" w:rsidR="00FC65C9">
        <w:t>его</w:t>
      </w:r>
      <w:r w:rsidRPr="00083981">
        <w:t xml:space="preserve"> отсутствие.      </w:t>
      </w:r>
    </w:p>
    <w:p w:rsidR="002A4D1B" w:rsidRPr="00083981" w:rsidP="00CC2EA1">
      <w:pPr>
        <w:pStyle w:val="20"/>
        <w:shd w:val="clear" w:color="auto" w:fill="auto"/>
        <w:spacing w:before="0" w:line="240" w:lineRule="auto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083981">
        <w:rPr>
          <w:rFonts w:ascii="Times New Roman" w:hAnsi="Times New Roman" w:cs="Times New Roman"/>
          <w:sz w:val="24"/>
          <w:szCs w:val="24"/>
          <w:lang w:eastAsia="ru-RU"/>
        </w:rPr>
        <w:t xml:space="preserve">Мировой судья, исследовав следующие доказательства по делу: </w:t>
      </w:r>
    </w:p>
    <w:p w:rsidR="00E5406C" w:rsidRPr="00083981" w:rsidP="00A70CB3">
      <w:pPr>
        <w:pStyle w:val="20"/>
        <w:shd w:val="clear" w:color="auto" w:fill="auto"/>
        <w:spacing w:before="0" w:line="240" w:lineRule="auto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083981">
        <w:rPr>
          <w:rFonts w:ascii="Times New Roman" w:hAnsi="Times New Roman" w:cs="Times New Roman"/>
          <w:sz w:val="24"/>
          <w:szCs w:val="24"/>
          <w:lang w:eastAsia="ru-RU"/>
        </w:rPr>
        <w:t xml:space="preserve">- протокол об административном правонарушении № </w:t>
      </w:r>
      <w:r w:rsidRPr="00083981" w:rsidR="00E60BE3">
        <w:rPr>
          <w:rFonts w:ascii="Times New Roman" w:hAnsi="Times New Roman" w:cs="Times New Roman"/>
          <w:sz w:val="24"/>
          <w:szCs w:val="24"/>
          <w:lang w:eastAsia="ru-RU"/>
        </w:rPr>
        <w:t>86172527400255800002</w:t>
      </w:r>
      <w:r w:rsidRPr="00083981">
        <w:rPr>
          <w:rFonts w:ascii="Times New Roman" w:hAnsi="Times New Roman" w:cs="Times New Roman"/>
          <w:sz w:val="24"/>
          <w:szCs w:val="24"/>
          <w:lang w:eastAsia="ru-RU"/>
        </w:rPr>
        <w:t xml:space="preserve"> от </w:t>
      </w:r>
      <w:r w:rsidRPr="00083981" w:rsidR="00FC65C9">
        <w:rPr>
          <w:rFonts w:ascii="Times New Roman" w:hAnsi="Times New Roman" w:cs="Times New Roman"/>
          <w:sz w:val="24"/>
          <w:szCs w:val="24"/>
          <w:lang w:eastAsia="ru-RU"/>
        </w:rPr>
        <w:t>09.12.2025</w:t>
      </w:r>
      <w:r w:rsidRPr="00083981">
        <w:rPr>
          <w:rFonts w:ascii="Times New Roman" w:hAnsi="Times New Roman" w:cs="Times New Roman"/>
          <w:sz w:val="24"/>
          <w:szCs w:val="24"/>
          <w:lang w:eastAsia="ru-RU"/>
        </w:rPr>
        <w:t>, согласно которо</w:t>
      </w:r>
      <w:r w:rsidRPr="00083981">
        <w:rPr>
          <w:rFonts w:ascii="Times New Roman" w:hAnsi="Times New Roman" w:cs="Times New Roman"/>
          <w:sz w:val="24"/>
          <w:szCs w:val="24"/>
          <w:lang w:eastAsia="ru-RU"/>
        </w:rPr>
        <w:t>му,</w:t>
      </w:r>
      <w:r w:rsidRPr="00083981" w:rsidR="00A70CB3">
        <w:rPr>
          <w:rFonts w:ascii="Times New Roman" w:hAnsi="Times New Roman" w:cs="Times New Roman"/>
          <w:sz w:val="24"/>
          <w:szCs w:val="24"/>
        </w:rPr>
        <w:t xml:space="preserve"> </w:t>
      </w:r>
      <w:r w:rsidRPr="00083981" w:rsidR="00E60BE3">
        <w:rPr>
          <w:rFonts w:ascii="Times New Roman" w:hAnsi="Times New Roman" w:cs="Times New Roman"/>
          <w:sz w:val="24"/>
          <w:szCs w:val="24"/>
        </w:rPr>
        <w:t xml:space="preserve">Сабадаш А.В., являясь директором ООО «Китон», зарегистрированного по адресу: </w:t>
      </w:r>
      <w:r w:rsidRPr="00083981">
        <w:rPr>
          <w:rFonts w:ascii="Times New Roman" w:hAnsi="Times New Roman" w:cs="Times New Roman"/>
          <w:sz w:val="24"/>
          <w:szCs w:val="24"/>
        </w:rPr>
        <w:t>***</w:t>
      </w:r>
      <w:r w:rsidRPr="00083981" w:rsidR="00E60BE3">
        <w:rPr>
          <w:rFonts w:ascii="Times New Roman" w:hAnsi="Times New Roman" w:cs="Times New Roman"/>
          <w:sz w:val="24"/>
          <w:szCs w:val="24"/>
        </w:rPr>
        <w:t>, в нарушение п. 6 ст. 11 ФЗ №129-ФЗ от 08.08.2001 «О государственной регистрации юридических лиц и индивидуальных предпринимателей» (далее – ФЗ №129-ФЗ) будучи привлечённым к административной ответственности по ч. 4 ст. 14.25 КоАП РФ на основании постановления №86172433900146600003 от 05.02.2025, не предоставил в Межрайонную ИФНС России №11 по ХМАО-Югре достоверные сведения об адресе места нахождения ООО «Китон»  в течении тридцати дней с момента направления повторного уведомления, то есть в срок до 24 час. 00 мин. 21.08.2025, включительно, то есть совершил административное правонарушение, предусмотренное ч. 5 ст. 14.25 КоАП РФ в связи с совершением административного правонарушения, предусмотренного ч. 4 ст.14.25 КоАП РФ повторно, в течение года.</w:t>
      </w:r>
      <w:r w:rsidRPr="00083981" w:rsidR="00A70CB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0839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Протокол об административном правонарушении составлен в отсутствие </w:t>
      </w:r>
      <w:r w:rsidRPr="00083981" w:rsidR="009E295F">
        <w:rPr>
          <w:rFonts w:ascii="Times New Roman" w:hAnsi="Times New Roman" w:cs="Times New Roman"/>
          <w:sz w:val="24"/>
          <w:szCs w:val="24"/>
        </w:rPr>
        <w:t>Сабадаш А.В.</w:t>
      </w:r>
      <w:r w:rsidRPr="00083981">
        <w:rPr>
          <w:rFonts w:ascii="Times New Roman" w:eastAsia="Times New Roman" w:hAnsi="Times New Roman" w:cs="Times New Roman"/>
          <w:sz w:val="24"/>
          <w:szCs w:val="24"/>
          <w:lang w:eastAsia="ru-RU"/>
        </w:rPr>
        <w:t>, из</w:t>
      </w:r>
      <w:r w:rsidRPr="00083981" w:rsidR="005717D4">
        <w:rPr>
          <w:rFonts w:ascii="Times New Roman" w:eastAsia="Times New Roman" w:hAnsi="Times New Roman" w:cs="Times New Roman"/>
          <w:sz w:val="24"/>
          <w:szCs w:val="24"/>
          <w:lang w:eastAsia="ru-RU"/>
        </w:rPr>
        <w:t>вещенно</w:t>
      </w:r>
      <w:r w:rsidRPr="00083981" w:rsidR="0083193B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Pr="000839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надлежащим образом о времени и месте составления протокола об административном правонарушении;</w:t>
      </w:r>
    </w:p>
    <w:p w:rsidR="003F07E9" w:rsidRPr="00083981" w:rsidP="00CC2EA1">
      <w:pPr>
        <w:pStyle w:val="20"/>
        <w:shd w:val="clear" w:color="auto" w:fill="auto"/>
        <w:spacing w:before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3981">
        <w:rPr>
          <w:rFonts w:ascii="Times New Roman" w:eastAsia="Times New Roman" w:hAnsi="Times New Roman" w:cs="Times New Roman"/>
          <w:sz w:val="24"/>
          <w:szCs w:val="24"/>
          <w:lang w:eastAsia="ru-RU"/>
        </w:rPr>
        <w:t>- уведомление о месте и времени составления протокола об административном правонарушении</w:t>
      </w:r>
      <w:r w:rsidRPr="00083981" w:rsidR="002F7A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Pr="00083981" w:rsidR="00FC65C9">
        <w:rPr>
          <w:rFonts w:ascii="Times New Roman" w:eastAsia="Times New Roman" w:hAnsi="Times New Roman" w:cs="Times New Roman"/>
          <w:sz w:val="24"/>
          <w:szCs w:val="24"/>
          <w:lang w:eastAsia="ru-RU"/>
        </w:rPr>
        <w:t>01.10.2025</w:t>
      </w:r>
      <w:r w:rsidRPr="0008398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F07E9" w:rsidRPr="00083981" w:rsidP="00CC2EA1">
      <w:pPr>
        <w:pStyle w:val="20"/>
        <w:shd w:val="clear" w:color="auto" w:fill="auto"/>
        <w:spacing w:before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3981">
        <w:rPr>
          <w:rFonts w:ascii="Times New Roman" w:eastAsia="Times New Roman" w:hAnsi="Times New Roman" w:cs="Times New Roman"/>
          <w:sz w:val="24"/>
          <w:szCs w:val="24"/>
          <w:lang w:eastAsia="ru-RU"/>
        </w:rPr>
        <w:t>- список внутренних почтовых отправлений</w:t>
      </w:r>
      <w:r w:rsidRPr="00083981" w:rsidR="00571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согласно которому уведомление о месте и времени составления протокола об административном правонарушении направлено в адрес </w:t>
      </w:r>
      <w:r w:rsidRPr="00083981" w:rsidR="009E295F">
        <w:rPr>
          <w:rFonts w:ascii="Times New Roman" w:eastAsia="Times New Roman" w:hAnsi="Times New Roman" w:cs="Times New Roman"/>
          <w:sz w:val="24"/>
          <w:szCs w:val="24"/>
          <w:lang w:eastAsia="ru-RU"/>
        </w:rPr>
        <w:t>Сабадаш А.В.</w:t>
      </w:r>
      <w:r w:rsidRPr="00083981" w:rsidR="00571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(почтовый идентификатор </w:t>
      </w:r>
      <w:r w:rsidRPr="00083981" w:rsidR="00E60BE3">
        <w:rPr>
          <w:rFonts w:ascii="Times New Roman" w:eastAsia="Times New Roman" w:hAnsi="Times New Roman" w:cs="Times New Roman"/>
          <w:sz w:val="24"/>
          <w:szCs w:val="24"/>
          <w:lang w:eastAsia="ru-RU"/>
        </w:rPr>
        <w:t>80085214924409</w:t>
      </w:r>
      <w:r w:rsidRPr="00083981" w:rsidR="005717D4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08398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F07E9" w:rsidRPr="00083981" w:rsidP="00CC2EA1">
      <w:pPr>
        <w:pStyle w:val="20"/>
        <w:shd w:val="clear" w:color="auto" w:fill="auto"/>
        <w:spacing w:before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3981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отчет об отслеживании почтового отправления</w:t>
      </w:r>
      <w:r w:rsidRPr="00083981" w:rsidR="00571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83981" w:rsidR="00E60BE3">
        <w:rPr>
          <w:rFonts w:ascii="Times New Roman" w:eastAsia="Times New Roman" w:hAnsi="Times New Roman" w:cs="Times New Roman"/>
          <w:sz w:val="24"/>
          <w:szCs w:val="24"/>
          <w:lang w:eastAsia="ru-RU"/>
        </w:rPr>
        <w:t>80085214924409</w:t>
      </w:r>
      <w:r w:rsidRPr="0008398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083981" w:rsidR="00F612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83981" w:rsidR="005C28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83981" w:rsidR="00E60B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83981" w:rsidR="00FC6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717D4" w:rsidRPr="00083981" w:rsidP="005717D4">
      <w:pPr>
        <w:pStyle w:val="20"/>
        <w:shd w:val="clear" w:color="auto" w:fill="auto"/>
        <w:spacing w:before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39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список внутренних почтовых отправлений, согласно которому в адрес </w:t>
      </w:r>
      <w:r w:rsidRPr="00083981" w:rsidR="009E295F">
        <w:rPr>
          <w:rFonts w:ascii="Times New Roman" w:eastAsia="Times New Roman" w:hAnsi="Times New Roman" w:cs="Times New Roman"/>
          <w:sz w:val="24"/>
          <w:szCs w:val="24"/>
          <w:lang w:eastAsia="ru-RU"/>
        </w:rPr>
        <w:t>Сабадаш А.В.</w:t>
      </w:r>
      <w:r w:rsidRPr="000839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направлен протокол об </w:t>
      </w:r>
      <w:r w:rsidRPr="00083981" w:rsidR="00E80C67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административном правонарушении</w:t>
      </w:r>
      <w:r w:rsidRPr="0008398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083981" w:rsidR="008319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D544A" w:rsidRPr="00083981" w:rsidP="00CC2EA1">
      <w:pPr>
        <w:pStyle w:val="20"/>
        <w:shd w:val="clear" w:color="auto" w:fill="auto"/>
        <w:spacing w:before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0839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копию выписки из ЕГРЮЛ о государственной регистрации </w:t>
      </w:r>
      <w:r w:rsidRPr="00083981" w:rsidR="009E295F">
        <w:rPr>
          <w:rFonts w:ascii="Times New Roman" w:hAnsi="Times New Roman" w:cs="Times New Roman"/>
          <w:sz w:val="24"/>
          <w:szCs w:val="24"/>
        </w:rPr>
        <w:t>ООО «Китон»</w:t>
      </w:r>
      <w:r w:rsidRPr="000839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из которой следует, что адрес юридического лица – </w:t>
      </w:r>
      <w:r w:rsidRPr="00083981">
        <w:rPr>
          <w:rFonts w:ascii="Times New Roman" w:hAnsi="Times New Roman" w:cs="Times New Roman"/>
          <w:sz w:val="24"/>
          <w:szCs w:val="24"/>
        </w:rPr>
        <w:t>***</w:t>
      </w:r>
      <w:r w:rsidRPr="00083981">
        <w:rPr>
          <w:rFonts w:ascii="Times New Roman" w:hAnsi="Times New Roman" w:cs="Times New Roman"/>
          <w:sz w:val="24"/>
          <w:szCs w:val="24"/>
        </w:rPr>
        <w:t>,</w:t>
      </w:r>
      <w:r w:rsidRPr="00083981" w:rsidR="005717D4">
        <w:rPr>
          <w:rFonts w:ascii="Times New Roman" w:hAnsi="Times New Roman" w:cs="Times New Roman"/>
          <w:sz w:val="24"/>
          <w:szCs w:val="24"/>
        </w:rPr>
        <w:t xml:space="preserve"> </w:t>
      </w:r>
      <w:r w:rsidRPr="000839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директором которого является </w:t>
      </w:r>
      <w:r w:rsidRPr="00083981" w:rsidR="009E295F">
        <w:rPr>
          <w:rFonts w:ascii="Times New Roman" w:hAnsi="Times New Roman" w:cs="Times New Roman"/>
          <w:sz w:val="24"/>
          <w:szCs w:val="24"/>
        </w:rPr>
        <w:t>Сабадаш А.В.</w:t>
      </w:r>
      <w:r w:rsidRPr="00083981" w:rsidR="005717D4">
        <w:rPr>
          <w:rFonts w:ascii="Times New Roman" w:hAnsi="Times New Roman" w:cs="Times New Roman"/>
          <w:sz w:val="24"/>
          <w:szCs w:val="24"/>
        </w:rPr>
        <w:t>;</w:t>
      </w:r>
    </w:p>
    <w:p w:rsidR="00E80C67" w:rsidRPr="00083981" w:rsidP="00E80C67">
      <w:pPr>
        <w:pStyle w:val="20"/>
        <w:shd w:val="clear" w:color="auto" w:fill="auto"/>
        <w:spacing w:before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3981">
        <w:rPr>
          <w:rFonts w:ascii="Times New Roman" w:eastAsia="Times New Roman" w:hAnsi="Times New Roman" w:cs="Times New Roman"/>
          <w:sz w:val="24"/>
          <w:szCs w:val="24"/>
          <w:lang w:eastAsia="ru-RU"/>
        </w:rPr>
        <w:t>- уведомление о необходимости предоставления достоверных сведений (повторно) №</w:t>
      </w:r>
      <w:r w:rsidRPr="00083981" w:rsidR="00E60BE3">
        <w:rPr>
          <w:rFonts w:ascii="Times New Roman" w:eastAsia="Times New Roman" w:hAnsi="Times New Roman" w:cs="Times New Roman"/>
          <w:sz w:val="24"/>
          <w:szCs w:val="24"/>
          <w:lang w:eastAsia="ru-RU"/>
        </w:rPr>
        <w:t>139</w:t>
      </w:r>
      <w:r w:rsidRPr="00083981" w:rsidR="00FC65C9">
        <w:rPr>
          <w:rFonts w:ascii="Times New Roman" w:eastAsia="Times New Roman" w:hAnsi="Times New Roman" w:cs="Times New Roman"/>
          <w:sz w:val="24"/>
          <w:szCs w:val="24"/>
          <w:lang w:eastAsia="ru-RU"/>
        </w:rPr>
        <w:t>/1 от 18.07.2025</w:t>
      </w:r>
      <w:r w:rsidRPr="0008398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083981" w:rsidR="00E60B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80C67" w:rsidRPr="00083981" w:rsidP="00E80C67">
      <w:pPr>
        <w:pStyle w:val="20"/>
        <w:shd w:val="clear" w:color="auto" w:fill="auto"/>
        <w:spacing w:before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3981">
        <w:rPr>
          <w:rFonts w:ascii="Times New Roman" w:eastAsia="Times New Roman" w:hAnsi="Times New Roman" w:cs="Times New Roman"/>
          <w:sz w:val="24"/>
          <w:szCs w:val="24"/>
          <w:lang w:eastAsia="ru-RU"/>
        </w:rPr>
        <w:t>- список внутренних почтовых отправления, согласно которому в ад</w:t>
      </w:r>
      <w:r w:rsidRPr="000839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 </w:t>
      </w:r>
      <w:r w:rsidRPr="00083981" w:rsidR="009E295F">
        <w:rPr>
          <w:rFonts w:ascii="Times New Roman" w:eastAsia="Times New Roman" w:hAnsi="Times New Roman" w:cs="Times New Roman"/>
          <w:sz w:val="24"/>
          <w:szCs w:val="24"/>
          <w:lang w:eastAsia="ru-RU"/>
        </w:rPr>
        <w:t>ООО «Китон»</w:t>
      </w:r>
      <w:r w:rsidRPr="000839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083981" w:rsidR="009E295F">
        <w:rPr>
          <w:rFonts w:ascii="Times New Roman" w:eastAsia="Times New Roman" w:hAnsi="Times New Roman" w:cs="Times New Roman"/>
          <w:sz w:val="24"/>
          <w:szCs w:val="24"/>
          <w:lang w:eastAsia="ru-RU"/>
        </w:rPr>
        <w:t>Сабадаш А.В.</w:t>
      </w:r>
      <w:r w:rsidRPr="000839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направлено уведомление (повторно), номер почтового идентификатора </w:t>
      </w:r>
      <w:r w:rsidRPr="00083981" w:rsidR="00E60BE3">
        <w:rPr>
          <w:rFonts w:ascii="Times New Roman" w:eastAsia="Times New Roman" w:hAnsi="Times New Roman" w:cs="Times New Roman"/>
          <w:sz w:val="24"/>
          <w:szCs w:val="24"/>
          <w:lang w:eastAsia="ru-RU"/>
        </w:rPr>
        <w:t>80103811255396, 80103811255402</w:t>
      </w:r>
      <w:r w:rsidRPr="0008398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80C67" w:rsidRPr="00083981" w:rsidP="00E80C67">
      <w:pPr>
        <w:pStyle w:val="20"/>
        <w:shd w:val="clear" w:color="auto" w:fill="auto"/>
        <w:spacing w:before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39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отчет об отслеживании почтового отправления </w:t>
      </w:r>
      <w:r w:rsidRPr="00083981" w:rsidR="00E60BE3">
        <w:rPr>
          <w:rFonts w:ascii="Times New Roman" w:eastAsia="Times New Roman" w:hAnsi="Times New Roman" w:cs="Times New Roman"/>
          <w:sz w:val="24"/>
          <w:szCs w:val="24"/>
          <w:lang w:eastAsia="ru-RU"/>
        </w:rPr>
        <w:t>80103811255396</w:t>
      </w:r>
      <w:r w:rsidRPr="00083981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которое возвращено из-за истечения срока хранения;</w:t>
      </w:r>
    </w:p>
    <w:p w:rsidR="00E80C67" w:rsidRPr="00083981" w:rsidP="00CC2EA1">
      <w:pPr>
        <w:pStyle w:val="20"/>
        <w:shd w:val="clear" w:color="auto" w:fill="auto"/>
        <w:spacing w:before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39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отчет об отслеживании почтового отправления </w:t>
      </w:r>
      <w:r w:rsidRPr="00083981" w:rsidR="00E60BE3">
        <w:rPr>
          <w:rFonts w:ascii="Times New Roman" w:eastAsia="Times New Roman" w:hAnsi="Times New Roman" w:cs="Times New Roman"/>
          <w:sz w:val="24"/>
          <w:szCs w:val="24"/>
          <w:lang w:eastAsia="ru-RU"/>
        </w:rPr>
        <w:t>80103811255402</w:t>
      </w:r>
      <w:r w:rsidRPr="00083981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которое возвращено из-за истечения срока хранения;</w:t>
      </w:r>
      <w:r w:rsidRPr="00083981" w:rsidR="005C28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83981" w:rsidR="00FC6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83981" w:rsidR="00E60B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00E56" w:rsidRPr="00083981" w:rsidP="007F6E22">
      <w:pPr>
        <w:pStyle w:val="20"/>
        <w:shd w:val="clear" w:color="auto" w:fill="auto"/>
        <w:spacing w:before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3981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копию протокола осмотра территорий, помещений, документов, предметов</w:t>
      </w:r>
      <w:r w:rsidRPr="00083981" w:rsidR="00FC6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 w:rsidRPr="00083981" w:rsidR="00E60BE3">
        <w:rPr>
          <w:rFonts w:ascii="Times New Roman" w:eastAsia="Times New Roman" w:hAnsi="Times New Roman" w:cs="Times New Roman"/>
          <w:sz w:val="24"/>
          <w:szCs w:val="24"/>
          <w:lang w:eastAsia="ru-RU"/>
        </w:rPr>
        <w:t>139</w:t>
      </w:r>
      <w:r w:rsidRPr="000839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Pr="00083981" w:rsidR="00FC65C9">
        <w:rPr>
          <w:rFonts w:ascii="Times New Roman" w:eastAsia="Times New Roman" w:hAnsi="Times New Roman" w:cs="Times New Roman"/>
          <w:sz w:val="24"/>
          <w:szCs w:val="24"/>
          <w:lang w:eastAsia="ru-RU"/>
        </w:rPr>
        <w:t>16.06.2025</w:t>
      </w:r>
      <w:r w:rsidRPr="0008398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083981" w:rsidR="00FC6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согласно которому осмотр начат</w:t>
      </w:r>
      <w:r w:rsidRPr="000839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Pr="00083981" w:rsidR="00E60BE3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Pr="000839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час. </w:t>
      </w:r>
      <w:r w:rsidRPr="00083981" w:rsidR="00E60BE3">
        <w:rPr>
          <w:rFonts w:ascii="Times New Roman" w:eastAsia="Times New Roman" w:hAnsi="Times New Roman" w:cs="Times New Roman"/>
          <w:sz w:val="24"/>
          <w:szCs w:val="24"/>
          <w:lang w:eastAsia="ru-RU"/>
        </w:rPr>
        <w:t>26</w:t>
      </w:r>
      <w:r w:rsidRPr="000839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мин. и окончен в </w:t>
      </w:r>
      <w:r w:rsidRPr="00083981" w:rsidR="00E60BE3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Pr="000839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час. </w:t>
      </w:r>
      <w:r w:rsidRPr="00083981" w:rsidR="00E60BE3">
        <w:rPr>
          <w:rFonts w:ascii="Times New Roman" w:eastAsia="Times New Roman" w:hAnsi="Times New Roman" w:cs="Times New Roman"/>
          <w:sz w:val="24"/>
          <w:szCs w:val="24"/>
          <w:lang w:eastAsia="ru-RU"/>
        </w:rPr>
        <w:t>33</w:t>
      </w:r>
      <w:r w:rsidRPr="000839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мин., осмотр произведен по адресу: </w:t>
      </w:r>
      <w:r w:rsidRPr="00083981">
        <w:rPr>
          <w:rFonts w:ascii="Times New Roman" w:hAnsi="Times New Roman" w:cs="Times New Roman"/>
          <w:sz w:val="24"/>
          <w:szCs w:val="24"/>
        </w:rPr>
        <w:t>***</w:t>
      </w:r>
      <w:r w:rsidRPr="00083981">
        <w:rPr>
          <w:rFonts w:ascii="Times New Roman" w:eastAsia="Times New Roman" w:hAnsi="Times New Roman" w:cs="Times New Roman"/>
          <w:sz w:val="24"/>
          <w:szCs w:val="24"/>
          <w:lang w:eastAsia="ru-RU"/>
        </w:rPr>
        <w:t>, из которого следует, что</w:t>
      </w:r>
      <w:r w:rsidRPr="00083981" w:rsidR="005C28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указанному адресу</w:t>
      </w:r>
      <w:r w:rsidRPr="00083981" w:rsidR="00FC6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находится</w:t>
      </w:r>
      <w:r w:rsidRPr="00083981" w:rsidR="007F6E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83981" w:rsidR="007F6E22">
        <w:rPr>
          <w:rFonts w:ascii="Times New Roman" w:eastAsia="Times New Roman" w:hAnsi="Times New Roman" w:cs="Times New Roman"/>
          <w:sz w:val="24"/>
          <w:szCs w:val="24"/>
          <w:lang w:eastAsia="ru-RU"/>
        </w:rPr>
        <w:t>двух этажный</w:t>
      </w:r>
      <w:r w:rsidRPr="00083981" w:rsidR="007F6E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жилой многоквартирный дом. </w:t>
      </w:r>
      <w:r w:rsidRPr="00083981" w:rsidR="00FC65C9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данному адресу организации ООО «</w:t>
      </w:r>
      <w:r w:rsidRPr="00083981" w:rsidR="007F6E22">
        <w:rPr>
          <w:rFonts w:ascii="Times New Roman" w:eastAsia="Times New Roman" w:hAnsi="Times New Roman" w:cs="Times New Roman"/>
          <w:sz w:val="24"/>
          <w:szCs w:val="24"/>
          <w:lang w:eastAsia="ru-RU"/>
        </w:rPr>
        <w:t>Китон</w:t>
      </w:r>
      <w:r w:rsidRPr="00083981" w:rsidR="00FC6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не обнаружено ИНН </w:t>
      </w:r>
      <w:r w:rsidRPr="00083981" w:rsidR="007F6E22">
        <w:rPr>
          <w:rFonts w:ascii="Times New Roman" w:eastAsia="Times New Roman" w:hAnsi="Times New Roman" w:cs="Times New Roman"/>
          <w:sz w:val="24"/>
          <w:szCs w:val="24"/>
          <w:lang w:eastAsia="ru-RU"/>
        </w:rPr>
        <w:t>8604053779</w:t>
      </w:r>
      <w:r w:rsidRPr="00083981" w:rsidR="00FC6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083981" w:rsidR="005C28A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0839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ывески и </w:t>
      </w:r>
      <w:r w:rsidRPr="00083981" w:rsidR="000E4E2A">
        <w:rPr>
          <w:rFonts w:ascii="Times New Roman" w:eastAsia="Times New Roman" w:hAnsi="Times New Roman" w:cs="Times New Roman"/>
          <w:sz w:val="24"/>
          <w:szCs w:val="24"/>
          <w:lang w:eastAsia="ru-RU"/>
        </w:rPr>
        <w:t>баннеры</w:t>
      </w:r>
      <w:r w:rsidRPr="000839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указанием наименования организации</w:t>
      </w:r>
      <w:r w:rsidRPr="00083981" w:rsidR="005C28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83981" w:rsidR="009E295F">
        <w:rPr>
          <w:rFonts w:ascii="Times New Roman" w:eastAsia="Times New Roman" w:hAnsi="Times New Roman" w:cs="Times New Roman"/>
          <w:sz w:val="24"/>
          <w:szCs w:val="24"/>
          <w:lang w:eastAsia="ru-RU"/>
        </w:rPr>
        <w:t>ООО «Китон»</w:t>
      </w:r>
      <w:r w:rsidRPr="00083981" w:rsidR="005C28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отсутствуют</w:t>
      </w:r>
      <w:r w:rsidRPr="00083981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При проведении осмотра производилась видеозапись;</w:t>
      </w:r>
    </w:p>
    <w:p w:rsidR="00A00E56" w:rsidRPr="00083981" w:rsidP="00A00E56">
      <w:pPr>
        <w:pStyle w:val="20"/>
        <w:shd w:val="clear" w:color="auto" w:fill="auto"/>
        <w:spacing w:before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3981">
        <w:rPr>
          <w:rFonts w:ascii="Times New Roman" w:eastAsia="Times New Roman" w:hAnsi="Times New Roman" w:cs="Times New Roman"/>
          <w:sz w:val="24"/>
          <w:szCs w:val="24"/>
          <w:lang w:eastAsia="ru-RU"/>
        </w:rPr>
        <w:t>- СD-диск с видеозаписью</w:t>
      </w:r>
      <w:r w:rsidRPr="00083981" w:rsidR="005C28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 которой зафиксирован осмотр по адресу: </w:t>
      </w:r>
      <w:r w:rsidRPr="00083981">
        <w:rPr>
          <w:rFonts w:ascii="Times New Roman" w:hAnsi="Times New Roman" w:cs="Times New Roman"/>
          <w:sz w:val="24"/>
          <w:szCs w:val="24"/>
        </w:rPr>
        <w:t>***</w:t>
      </w:r>
      <w:r w:rsidRPr="00083981" w:rsidR="00FC65C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083981" w:rsidR="005C28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83981" w:rsidR="009E295F">
        <w:rPr>
          <w:rFonts w:ascii="Times New Roman" w:eastAsia="Times New Roman" w:hAnsi="Times New Roman" w:cs="Times New Roman"/>
          <w:sz w:val="24"/>
          <w:szCs w:val="24"/>
          <w:lang w:eastAsia="ru-RU"/>
        </w:rPr>
        <w:t>ООО «</w:t>
      </w:r>
      <w:r w:rsidRPr="00083981" w:rsidR="009E295F">
        <w:rPr>
          <w:rFonts w:ascii="Times New Roman" w:eastAsia="Times New Roman" w:hAnsi="Times New Roman" w:cs="Times New Roman"/>
          <w:sz w:val="24"/>
          <w:szCs w:val="24"/>
          <w:lang w:eastAsia="ru-RU"/>
        </w:rPr>
        <w:t>Китон</w:t>
      </w:r>
      <w:r w:rsidRPr="00083981" w:rsidR="009E295F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083981" w:rsidR="005C28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обнаружено</w:t>
      </w:r>
      <w:r w:rsidRPr="0008398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083981" w:rsidR="007F6E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538E3" w:rsidRPr="00083981" w:rsidP="00CC2EA1">
      <w:pPr>
        <w:pStyle w:val="20"/>
        <w:shd w:val="clear" w:color="auto" w:fill="auto"/>
        <w:spacing w:before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39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копию постановления № </w:t>
      </w:r>
      <w:r w:rsidRPr="00083981" w:rsidR="007F6E22">
        <w:rPr>
          <w:rFonts w:ascii="Times New Roman" w:eastAsia="Times New Roman" w:hAnsi="Times New Roman" w:cs="Times New Roman"/>
          <w:sz w:val="24"/>
          <w:szCs w:val="24"/>
          <w:lang w:eastAsia="ru-RU"/>
        </w:rPr>
        <w:t>86172433900146600003</w:t>
      </w:r>
      <w:r w:rsidRPr="00083981" w:rsidR="00E80C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839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назначении административного наказания от </w:t>
      </w:r>
      <w:r w:rsidRPr="00083981" w:rsidR="007F6E22">
        <w:rPr>
          <w:rFonts w:ascii="Times New Roman" w:eastAsia="Times New Roman" w:hAnsi="Times New Roman" w:cs="Times New Roman"/>
          <w:sz w:val="24"/>
          <w:szCs w:val="24"/>
          <w:lang w:eastAsia="ru-RU"/>
        </w:rPr>
        <w:t>05.02.2025</w:t>
      </w:r>
      <w:r w:rsidRPr="000839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которым </w:t>
      </w:r>
      <w:r w:rsidRPr="00083981" w:rsidR="009E295F">
        <w:rPr>
          <w:rFonts w:ascii="Times New Roman" w:eastAsia="Times New Roman" w:hAnsi="Times New Roman" w:cs="Times New Roman"/>
          <w:sz w:val="24"/>
          <w:szCs w:val="24"/>
          <w:lang w:eastAsia="ru-RU"/>
        </w:rPr>
        <w:t>Сабадаш А.В.</w:t>
      </w:r>
      <w:r w:rsidRPr="000839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привлечен к административной ответственности по ч.4 ст.14.25 КоАП РФ, назначено нака</w:t>
      </w:r>
      <w:r w:rsidRPr="000839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зание в виде штрафа в размере 5000 рублей. </w:t>
      </w:r>
      <w:r w:rsidRPr="0008398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вступило в законную силу</w:t>
      </w:r>
      <w:r w:rsidRPr="00083981" w:rsidR="00AE7A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25.03.2025</w:t>
      </w:r>
      <w:r w:rsidRPr="00083981" w:rsidR="00E80C6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538E3" w:rsidRPr="00083981" w:rsidP="00CC2EA1">
      <w:pPr>
        <w:pStyle w:val="20"/>
        <w:shd w:val="clear" w:color="auto" w:fill="auto"/>
        <w:spacing w:before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3981">
        <w:rPr>
          <w:rFonts w:ascii="Times New Roman" w:eastAsia="Times New Roman" w:hAnsi="Times New Roman" w:cs="Times New Roman"/>
          <w:sz w:val="24"/>
          <w:szCs w:val="24"/>
          <w:lang w:eastAsia="ru-RU"/>
        </w:rPr>
        <w:t>- список внутренних почтовых отправлений</w:t>
      </w:r>
      <w:r w:rsidRPr="00083981" w:rsidR="007D3D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согласно которому в адрес </w:t>
      </w:r>
      <w:r w:rsidRPr="00083981" w:rsidR="009E295F">
        <w:rPr>
          <w:rFonts w:ascii="Times New Roman" w:eastAsia="Times New Roman" w:hAnsi="Times New Roman" w:cs="Times New Roman"/>
          <w:sz w:val="24"/>
          <w:szCs w:val="24"/>
          <w:lang w:eastAsia="ru-RU"/>
        </w:rPr>
        <w:t>Сабадаш А.В.</w:t>
      </w:r>
      <w:r w:rsidRPr="00083981" w:rsidR="00E80C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направлено постановление №</w:t>
      </w:r>
      <w:r w:rsidRPr="00083981" w:rsidR="007F6E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86172433900146600003 </w:t>
      </w:r>
      <w:r w:rsidRPr="00083981" w:rsidR="00E80C67">
        <w:rPr>
          <w:rFonts w:ascii="Times New Roman" w:hAnsi="Times New Roman" w:cs="Times New Roman"/>
          <w:sz w:val="24"/>
          <w:szCs w:val="24"/>
        </w:rPr>
        <w:t xml:space="preserve">от </w:t>
      </w:r>
      <w:r w:rsidRPr="00083981" w:rsidR="007F6E22">
        <w:rPr>
          <w:rFonts w:ascii="Times New Roman" w:hAnsi="Times New Roman" w:cs="Times New Roman"/>
          <w:sz w:val="24"/>
          <w:szCs w:val="24"/>
        </w:rPr>
        <w:t>05.02.2025</w:t>
      </w:r>
      <w:r w:rsidRPr="00083981" w:rsidR="007D3D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номер почтового идентификатора </w:t>
      </w:r>
      <w:r w:rsidRPr="00083981" w:rsidR="007F6E22">
        <w:rPr>
          <w:rFonts w:ascii="Times New Roman" w:eastAsia="Times New Roman" w:hAnsi="Times New Roman" w:cs="Times New Roman"/>
          <w:sz w:val="24"/>
          <w:szCs w:val="24"/>
          <w:lang w:eastAsia="ru-RU"/>
        </w:rPr>
        <w:t>80087906511843</w:t>
      </w:r>
      <w:r w:rsidRPr="0008398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538E3" w:rsidRPr="00083981" w:rsidP="00CC2EA1">
      <w:pPr>
        <w:pStyle w:val="20"/>
        <w:shd w:val="clear" w:color="auto" w:fill="auto"/>
        <w:spacing w:before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3981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отчет об отслеживании почтового отправления</w:t>
      </w:r>
      <w:r w:rsidRPr="00083981" w:rsidR="007D3D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83981" w:rsidR="007F6E22">
        <w:rPr>
          <w:rFonts w:ascii="Times New Roman" w:eastAsia="Times New Roman" w:hAnsi="Times New Roman" w:cs="Times New Roman"/>
          <w:sz w:val="24"/>
          <w:szCs w:val="24"/>
          <w:lang w:eastAsia="ru-RU"/>
        </w:rPr>
        <w:t>80087906511843</w:t>
      </w:r>
      <w:r w:rsidRPr="0008398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083981" w:rsidR="00AE7A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F0359" w:rsidRPr="00083981" w:rsidP="00EF0359">
      <w:pPr>
        <w:pStyle w:val="20"/>
        <w:shd w:val="clear" w:color="auto" w:fill="auto"/>
        <w:spacing w:before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39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уведомление о необходимости предоставления достоверных сведений № </w:t>
      </w:r>
      <w:r w:rsidRPr="00083981" w:rsidR="007F6E22">
        <w:rPr>
          <w:rFonts w:ascii="Times New Roman" w:eastAsia="Times New Roman" w:hAnsi="Times New Roman" w:cs="Times New Roman"/>
          <w:sz w:val="24"/>
          <w:szCs w:val="24"/>
          <w:lang w:eastAsia="ru-RU"/>
        </w:rPr>
        <w:t>139</w:t>
      </w:r>
      <w:r w:rsidRPr="000839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Pr="00083981" w:rsidR="007F6E22">
        <w:rPr>
          <w:rFonts w:ascii="Times New Roman" w:eastAsia="Times New Roman" w:hAnsi="Times New Roman" w:cs="Times New Roman"/>
          <w:sz w:val="24"/>
          <w:szCs w:val="24"/>
          <w:lang w:eastAsia="ru-RU"/>
        </w:rPr>
        <w:t>05.07.2024</w:t>
      </w:r>
      <w:r w:rsidRPr="000839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1278B7" w:rsidRPr="00083981" w:rsidP="00221C4F">
      <w:pPr>
        <w:pStyle w:val="20"/>
        <w:shd w:val="clear" w:color="auto" w:fill="auto"/>
        <w:spacing w:before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3981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заявление заинтересованного лица Мусийчук</w:t>
      </w:r>
      <w:r w:rsidRPr="000839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И.В. о недостоверности сведений, включенных в Единый государственный реестр юридических лиц, из которого следует, что </w:t>
      </w:r>
      <w:r w:rsidRPr="00083981">
        <w:rPr>
          <w:rFonts w:ascii="Times New Roman" w:hAnsi="Times New Roman" w:cs="Times New Roman"/>
          <w:sz w:val="24"/>
          <w:szCs w:val="24"/>
        </w:rPr>
        <w:t xml:space="preserve">ООО «Китон» по заявленному адресу не находится, связь с ним, либо его представителями не возможна. Сведения </w:t>
      </w:r>
      <w:r w:rsidRPr="00083981">
        <w:rPr>
          <w:rFonts w:ascii="Times New Roman" w:hAnsi="Times New Roman" w:cs="Times New Roman"/>
          <w:sz w:val="24"/>
          <w:szCs w:val="24"/>
        </w:rPr>
        <w:t>о лице</w:t>
      </w:r>
      <w:r w:rsidRPr="00083981">
        <w:rPr>
          <w:rFonts w:ascii="Times New Roman" w:hAnsi="Times New Roman" w:cs="Times New Roman"/>
          <w:sz w:val="24"/>
          <w:szCs w:val="24"/>
        </w:rPr>
        <w:t xml:space="preserve"> предоставившем заявлен</w:t>
      </w:r>
      <w:r w:rsidRPr="00083981">
        <w:rPr>
          <w:rFonts w:ascii="Times New Roman" w:hAnsi="Times New Roman" w:cs="Times New Roman"/>
          <w:sz w:val="24"/>
          <w:szCs w:val="24"/>
        </w:rPr>
        <w:t>ие – Кудрина Ю.О.</w:t>
      </w:r>
      <w:r w:rsidRPr="0008398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51741" w:rsidRPr="00083981" w:rsidP="00221C4F">
      <w:pPr>
        <w:pStyle w:val="20"/>
        <w:shd w:val="clear" w:color="auto" w:fill="auto"/>
        <w:spacing w:before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39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выписка ЕГРН, согласно которой правообладателем жилого помещения по адресу: </w:t>
      </w:r>
      <w:r w:rsidRPr="00083981">
        <w:rPr>
          <w:rFonts w:ascii="Times New Roman" w:hAnsi="Times New Roman" w:cs="Times New Roman"/>
          <w:sz w:val="24"/>
          <w:szCs w:val="24"/>
        </w:rPr>
        <w:t>***</w:t>
      </w:r>
      <w:r w:rsidRPr="00083981">
        <w:rPr>
          <w:rFonts w:ascii="Times New Roman" w:hAnsi="Times New Roman" w:cs="Times New Roman"/>
          <w:sz w:val="24"/>
          <w:szCs w:val="24"/>
        </w:rPr>
        <w:t xml:space="preserve">, </w:t>
      </w:r>
      <w:r w:rsidRPr="00083981">
        <w:rPr>
          <w:rFonts w:ascii="Times New Roman" w:hAnsi="Times New Roman" w:cs="Times New Roman"/>
          <w:sz w:val="24"/>
          <w:szCs w:val="24"/>
        </w:rPr>
        <w:t xml:space="preserve"> является</w:t>
      </w:r>
      <w:r w:rsidRPr="00083981">
        <w:rPr>
          <w:rFonts w:ascii="Times New Roman" w:hAnsi="Times New Roman" w:cs="Times New Roman"/>
          <w:sz w:val="24"/>
          <w:szCs w:val="24"/>
        </w:rPr>
        <w:t xml:space="preserve"> Кудрина Ю.О.,</w:t>
      </w:r>
    </w:p>
    <w:p w:rsidR="002A4D1B" w:rsidRPr="00083981" w:rsidP="00CC2EA1">
      <w:pPr>
        <w:pStyle w:val="20"/>
        <w:shd w:val="clear" w:color="auto" w:fill="auto"/>
        <w:spacing w:before="0" w:line="240" w:lineRule="auto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083981">
        <w:rPr>
          <w:rFonts w:ascii="Times New Roman" w:hAnsi="Times New Roman" w:cs="Times New Roman"/>
          <w:sz w:val="24"/>
          <w:szCs w:val="24"/>
          <w:lang w:eastAsia="ru-RU"/>
        </w:rPr>
        <w:t>приходит к следующему.</w:t>
      </w:r>
    </w:p>
    <w:p w:rsidR="002A4D1B" w:rsidRPr="00083981" w:rsidP="00CC2EA1">
      <w:pPr>
        <w:pStyle w:val="20"/>
        <w:shd w:val="clear" w:color="auto" w:fill="auto"/>
        <w:spacing w:before="0" w:line="240" w:lineRule="auto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083981">
        <w:rPr>
          <w:rFonts w:ascii="Times New Roman" w:hAnsi="Times New Roman" w:cs="Times New Roman"/>
          <w:sz w:val="24"/>
          <w:szCs w:val="24"/>
          <w:lang w:eastAsia="ru-RU"/>
        </w:rPr>
        <w:t>Согласно п. 2 ст. 54 ГК РФ место нахождения юридического лица опр</w:t>
      </w:r>
      <w:r w:rsidRPr="00083981">
        <w:rPr>
          <w:rFonts w:ascii="Times New Roman" w:hAnsi="Times New Roman" w:cs="Times New Roman"/>
          <w:sz w:val="24"/>
          <w:szCs w:val="24"/>
          <w:lang w:eastAsia="ru-RU"/>
        </w:rPr>
        <w:t xml:space="preserve">еделяется местом его государственной регистрации на территории Российской Федерации путем указания наименования населенного пункта (муниципального образования). Государственная регистрация юридического лица осуществляется по месту нахождения его постоянно </w:t>
      </w:r>
      <w:r w:rsidRPr="00083981">
        <w:rPr>
          <w:rFonts w:ascii="Times New Roman" w:hAnsi="Times New Roman" w:cs="Times New Roman"/>
          <w:sz w:val="24"/>
          <w:szCs w:val="24"/>
          <w:lang w:eastAsia="ru-RU"/>
        </w:rPr>
        <w:t>действующего исполнительного органа, а в случае отсутствия постоянно действующего исполнительного органа - иного органа или лица, уполномоченных выступать от имени юридического лица в силу закона, иного правового акта или учредительного документа, если ино</w:t>
      </w:r>
      <w:r w:rsidRPr="00083981">
        <w:rPr>
          <w:rFonts w:ascii="Times New Roman" w:hAnsi="Times New Roman" w:cs="Times New Roman"/>
          <w:sz w:val="24"/>
          <w:szCs w:val="24"/>
          <w:lang w:eastAsia="ru-RU"/>
        </w:rPr>
        <w:t>е не установлено законом о государственной регистрации юридических лиц.</w:t>
      </w:r>
    </w:p>
    <w:p w:rsidR="00D247DF" w:rsidRPr="00083981" w:rsidP="00CC2EA1">
      <w:pPr>
        <w:pStyle w:val="20"/>
        <w:shd w:val="clear" w:color="auto" w:fill="auto"/>
        <w:spacing w:before="0" w:line="240" w:lineRule="auto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083981">
        <w:rPr>
          <w:rFonts w:ascii="Times New Roman" w:hAnsi="Times New Roman" w:cs="Times New Roman"/>
          <w:sz w:val="24"/>
          <w:szCs w:val="24"/>
          <w:lang w:eastAsia="ru-RU"/>
        </w:rPr>
        <w:t>Согласно пп. «в» п.1 ст.5 Федерального закона № 129-ФЗ от 8 августа 2001 года «О государственной регистрации юридических лиц и индивидуальных предпринимателей», в</w:t>
      </w:r>
      <w:r w:rsidRPr="000839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едином государственно</w:t>
      </w:r>
      <w:r w:rsidRPr="00083981">
        <w:rPr>
          <w:rFonts w:ascii="Times New Roman" w:hAnsi="Times New Roman" w:cs="Times New Roman"/>
          <w:sz w:val="24"/>
          <w:szCs w:val="24"/>
          <w:shd w:val="clear" w:color="auto" w:fill="FFFFFF"/>
        </w:rPr>
        <w:t>м реестре юридических лиц содержится адрес юридического лица в пределах места нахождения юридического лица</w:t>
      </w:r>
      <w:r w:rsidRPr="00083981" w:rsidR="00BC1FE9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2A4D1B" w:rsidRPr="00083981" w:rsidP="00CC2EA1">
      <w:pPr>
        <w:pStyle w:val="20"/>
        <w:shd w:val="clear" w:color="auto" w:fill="auto"/>
        <w:spacing w:before="0" w:line="240" w:lineRule="auto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083981">
        <w:rPr>
          <w:rFonts w:ascii="Times New Roman" w:hAnsi="Times New Roman" w:cs="Times New Roman"/>
          <w:sz w:val="24"/>
          <w:szCs w:val="24"/>
          <w:lang w:eastAsia="ru-RU"/>
        </w:rPr>
        <w:t>Согласно пункту 5 статьи 5 Федерального закона № 129-ФЗ от 8 августа 2001 года «О государственной регистрации юридических лиц и индивидуальных предп</w:t>
      </w:r>
      <w:r w:rsidRPr="00083981">
        <w:rPr>
          <w:rFonts w:ascii="Times New Roman" w:hAnsi="Times New Roman" w:cs="Times New Roman"/>
          <w:sz w:val="24"/>
          <w:szCs w:val="24"/>
          <w:lang w:eastAsia="ru-RU"/>
        </w:rPr>
        <w:t>ринимателей»</w:t>
      </w:r>
      <w:r w:rsidRPr="00083981" w:rsidR="00D247DF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08398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083981" w:rsidR="00D247DF"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Pr="00083981" w:rsidR="00D247DF">
        <w:rPr>
          <w:rFonts w:ascii="Times New Roman" w:hAnsi="Times New Roman" w:cs="Times New Roman"/>
          <w:sz w:val="24"/>
          <w:szCs w:val="24"/>
          <w:shd w:val="clear" w:color="auto" w:fill="FFFFFF"/>
        </w:rPr>
        <w:t>сли иное не установлено настоящим Федеральным законом и иными федеральными законами, юридическое лицо и индивидуальный предприниматель в течение семи рабочих дней со дня изменения содержащихся в соответствующем государственном реестре сведений, предусмотренных </w:t>
      </w:r>
      <w:hyperlink r:id="rId6" w:anchor="/document/12123875/entry/501" w:history="1">
        <w:r w:rsidRPr="00083981" w:rsidR="00D247DF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пунктами 1</w:t>
        </w:r>
      </w:hyperlink>
      <w:r w:rsidRPr="00083981" w:rsidR="00D247DF">
        <w:rPr>
          <w:rFonts w:ascii="Times New Roman" w:hAnsi="Times New Roman" w:cs="Times New Roman"/>
          <w:sz w:val="24"/>
          <w:szCs w:val="24"/>
          <w:shd w:val="clear" w:color="auto" w:fill="FFFFFF"/>
        </w:rPr>
        <w:t> и </w:t>
      </w:r>
      <w:hyperlink r:id="rId6" w:anchor="/document/12123875/entry/28" w:history="1">
        <w:r w:rsidRPr="00083981" w:rsidR="00D247DF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2</w:t>
        </w:r>
      </w:hyperlink>
      <w:r w:rsidRPr="00083981" w:rsidR="00D247DF">
        <w:rPr>
          <w:rFonts w:ascii="Times New Roman" w:hAnsi="Times New Roman" w:cs="Times New Roman"/>
          <w:sz w:val="24"/>
          <w:szCs w:val="24"/>
          <w:shd w:val="clear" w:color="auto" w:fill="FFFFFF"/>
        </w:rPr>
        <w:t> настоящей статьи, обязаны сообщить об этом в регистрирующий орган по месту своего соответственно нахождения или жительства путем представления соответствующих документов, предусмотренных настоящим Федеральным законом. В случае, если изменение указанных в </w:t>
      </w:r>
      <w:hyperlink r:id="rId6" w:anchor="/document/12123875/entry/501" w:history="1">
        <w:r w:rsidRPr="00083981" w:rsidR="00D247DF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пункте 1</w:t>
        </w:r>
      </w:hyperlink>
      <w:r w:rsidRPr="00083981" w:rsidR="00D247DF">
        <w:rPr>
          <w:rFonts w:ascii="Times New Roman" w:hAnsi="Times New Roman" w:cs="Times New Roman"/>
          <w:sz w:val="24"/>
          <w:szCs w:val="24"/>
          <w:shd w:val="clear" w:color="auto" w:fill="FFFFFF"/>
        </w:rPr>
        <w:t> настоящей статьи сведений произошло в связи с внесением изменений в учредительные документы, внесение изменений в единый государственный реестр юридических лиц осуществляется в порядке, предусмотренном </w:t>
      </w:r>
      <w:hyperlink r:id="rId6" w:anchor="/document/12123875/entry/600" w:history="1">
        <w:r w:rsidRPr="00083981" w:rsidR="00D247DF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главой VI</w:t>
        </w:r>
      </w:hyperlink>
      <w:r w:rsidRPr="00083981" w:rsidR="00D247DF">
        <w:rPr>
          <w:rFonts w:ascii="Times New Roman" w:hAnsi="Times New Roman" w:cs="Times New Roman"/>
          <w:sz w:val="24"/>
          <w:szCs w:val="24"/>
          <w:shd w:val="clear" w:color="auto" w:fill="FFFFFF"/>
        </w:rPr>
        <w:t> настоящего Федерального закона.</w:t>
      </w:r>
    </w:p>
    <w:p w:rsidR="002A4D1B" w:rsidRPr="00083981" w:rsidP="00CC2EA1">
      <w:pPr>
        <w:pStyle w:val="20"/>
        <w:shd w:val="clear" w:color="auto" w:fill="auto"/>
        <w:spacing w:before="0" w:line="240" w:lineRule="auto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083981">
        <w:rPr>
          <w:rFonts w:ascii="Times New Roman" w:hAnsi="Times New Roman" w:cs="Times New Roman"/>
          <w:sz w:val="24"/>
          <w:szCs w:val="24"/>
          <w:lang w:eastAsia="ru-RU"/>
        </w:rPr>
        <w:t>В силу ч. 1 ст. 25 Федерального закона № 129-ФЗ от 8 августа 2001 года «О государственной регистрации юридических лиц и индивидуальных предпринимате</w:t>
      </w:r>
      <w:r w:rsidRPr="00083981">
        <w:rPr>
          <w:rFonts w:ascii="Times New Roman" w:hAnsi="Times New Roman" w:cs="Times New Roman"/>
          <w:sz w:val="24"/>
          <w:szCs w:val="24"/>
          <w:lang w:eastAsia="ru-RU"/>
        </w:rPr>
        <w:t>лей», за непредставление или несвоевременное представление необходимых для включения в государственные реестры сведений, а также за представление недостоверных сведений заявители, юридические лица и (или) индивидуальные предприниматели несут ответственност</w:t>
      </w:r>
      <w:r w:rsidRPr="00083981">
        <w:rPr>
          <w:rFonts w:ascii="Times New Roman" w:hAnsi="Times New Roman" w:cs="Times New Roman"/>
          <w:sz w:val="24"/>
          <w:szCs w:val="24"/>
          <w:lang w:eastAsia="ru-RU"/>
        </w:rPr>
        <w:t>ь, установленную законодательством Российской Федерации.</w:t>
      </w:r>
    </w:p>
    <w:p w:rsidR="002A4D1B" w:rsidRPr="00083981" w:rsidP="00CC2EA1">
      <w:pPr>
        <w:pStyle w:val="20"/>
        <w:shd w:val="clear" w:color="auto" w:fill="auto"/>
        <w:spacing w:before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083981">
        <w:rPr>
          <w:rFonts w:ascii="Times New Roman" w:hAnsi="Times New Roman" w:cs="Times New Roman"/>
          <w:sz w:val="24"/>
          <w:szCs w:val="24"/>
          <w:lang w:eastAsia="ru-RU"/>
        </w:rPr>
        <w:t xml:space="preserve">Согласно </w:t>
      </w:r>
      <w:r w:rsidRPr="00083981">
        <w:rPr>
          <w:rFonts w:ascii="Times New Roman" w:hAnsi="Times New Roman" w:cs="Times New Roman"/>
          <w:sz w:val="24"/>
          <w:szCs w:val="24"/>
        </w:rPr>
        <w:t xml:space="preserve">п. 6 ст. 11 </w:t>
      </w:r>
      <w:r w:rsidRPr="00083981">
        <w:rPr>
          <w:rFonts w:ascii="Times New Roman" w:hAnsi="Times New Roman" w:cs="Times New Roman"/>
          <w:sz w:val="24"/>
          <w:szCs w:val="24"/>
          <w:lang w:eastAsia="ru-RU"/>
        </w:rPr>
        <w:t xml:space="preserve">Федерального закона № 129-ФЗ от 8 августа 2001 года «О государственной регистрации юридических лиц и индивидуальных предпринимателей», </w:t>
      </w:r>
      <w:r w:rsidRPr="00083981">
        <w:rPr>
          <w:rFonts w:ascii="Times New Roman" w:hAnsi="Times New Roman" w:cs="Times New Roman"/>
          <w:sz w:val="24"/>
          <w:szCs w:val="24"/>
        </w:rPr>
        <w:t>в течение тридцати дней с момента направлен</w:t>
      </w:r>
      <w:r w:rsidRPr="00083981">
        <w:rPr>
          <w:rFonts w:ascii="Times New Roman" w:hAnsi="Times New Roman" w:cs="Times New Roman"/>
          <w:sz w:val="24"/>
          <w:szCs w:val="24"/>
        </w:rPr>
        <w:t>ия уведомления о недостоверности юридическое лицо обязано сообщить в регистрирующий орган в порядке, установленном настоящим Федеральным законом, соответствующие сведения или представить документы, свидетельствующие о достоверности сведений, в отношении ко</w:t>
      </w:r>
      <w:r w:rsidRPr="00083981">
        <w:rPr>
          <w:rFonts w:ascii="Times New Roman" w:hAnsi="Times New Roman" w:cs="Times New Roman"/>
          <w:sz w:val="24"/>
          <w:szCs w:val="24"/>
        </w:rPr>
        <w:t xml:space="preserve">торых регистрирующим органом направлено уведомление о недостоверности. В случае невыполнения юридическим лицом данной обязанности, а также в случае, если представленные юридическим лицом документы не </w:t>
      </w:r>
      <w:r w:rsidRPr="00083981">
        <w:rPr>
          <w:rFonts w:ascii="Times New Roman" w:hAnsi="Times New Roman" w:cs="Times New Roman"/>
          <w:sz w:val="24"/>
          <w:szCs w:val="24"/>
        </w:rPr>
        <w:t>свидетельствуют о достоверности сведений, в отношении ко</w:t>
      </w:r>
      <w:r w:rsidRPr="00083981">
        <w:rPr>
          <w:rFonts w:ascii="Times New Roman" w:hAnsi="Times New Roman" w:cs="Times New Roman"/>
          <w:sz w:val="24"/>
          <w:szCs w:val="24"/>
        </w:rPr>
        <w:t>торых регистрирующим органом направлено уведомление о недостоверности, регистрирующий орган вносит в единый государственный реестр юридических лиц запись о недостоверности содержащихся в едином государственном реестре юридических лиц сведений о юридическом</w:t>
      </w:r>
      <w:r w:rsidRPr="00083981">
        <w:rPr>
          <w:rFonts w:ascii="Times New Roman" w:hAnsi="Times New Roman" w:cs="Times New Roman"/>
          <w:sz w:val="24"/>
          <w:szCs w:val="24"/>
        </w:rPr>
        <w:t xml:space="preserve"> лице.</w:t>
      </w:r>
    </w:p>
    <w:p w:rsidR="002A4D1B" w:rsidRPr="00083981" w:rsidP="00CC2EA1">
      <w:pPr>
        <w:pStyle w:val="20"/>
        <w:shd w:val="clear" w:color="auto" w:fill="auto"/>
        <w:spacing w:before="0" w:line="240" w:lineRule="auto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083981">
        <w:rPr>
          <w:rFonts w:ascii="Times New Roman" w:hAnsi="Times New Roman" w:cs="Times New Roman"/>
          <w:sz w:val="24"/>
          <w:szCs w:val="24"/>
          <w:lang w:eastAsia="ru-RU"/>
        </w:rPr>
        <w:t xml:space="preserve">Часть 5 статьи 14.25 Кодекса РФ об АП предусматривает административную ответственность за повторное совершение административного правонарушения, предусмотренного </w:t>
      </w:r>
      <w:hyperlink r:id="rId7" w:anchor="sub_142504#sub_142504" w:history="1">
        <w:r w:rsidRPr="00083981">
          <w:rPr>
            <w:rFonts w:ascii="Times New Roman" w:hAnsi="Times New Roman" w:cs="Times New Roman"/>
            <w:sz w:val="24"/>
            <w:szCs w:val="24"/>
            <w:lang w:eastAsia="ru-RU"/>
          </w:rPr>
          <w:t>частью 4</w:t>
        </w:r>
      </w:hyperlink>
      <w:r w:rsidRPr="00083981">
        <w:rPr>
          <w:rFonts w:ascii="Times New Roman" w:hAnsi="Times New Roman" w:cs="Times New Roman"/>
          <w:sz w:val="24"/>
          <w:szCs w:val="24"/>
          <w:lang w:eastAsia="ru-RU"/>
        </w:rPr>
        <w:t xml:space="preserve"> настоящей статьи, а также представление в орган, осуществляющий государственную регистрацию юридических лиц и индивидуальных предпринимателей, документов, содержащих заведомо ложные све</w:t>
      </w:r>
      <w:r w:rsidRPr="00083981">
        <w:rPr>
          <w:rFonts w:ascii="Times New Roman" w:hAnsi="Times New Roman" w:cs="Times New Roman"/>
          <w:sz w:val="24"/>
          <w:szCs w:val="24"/>
          <w:lang w:eastAsia="ru-RU"/>
        </w:rPr>
        <w:t xml:space="preserve">дения, если такое действие не содержит </w:t>
      </w:r>
      <w:hyperlink r:id="rId8" w:history="1">
        <w:r w:rsidRPr="00083981">
          <w:rPr>
            <w:rFonts w:ascii="Times New Roman" w:hAnsi="Times New Roman" w:cs="Times New Roman"/>
            <w:sz w:val="24"/>
            <w:szCs w:val="24"/>
            <w:lang w:eastAsia="ru-RU"/>
          </w:rPr>
          <w:t>уголовно наказуемого деяния</w:t>
        </w:r>
      </w:hyperlink>
      <w:r w:rsidRPr="00083981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1310B0" w:rsidRPr="00083981" w:rsidP="00CC2EA1">
      <w:pPr>
        <w:pStyle w:val="20"/>
        <w:shd w:val="clear" w:color="auto" w:fill="auto"/>
        <w:spacing w:before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083981">
        <w:rPr>
          <w:rFonts w:ascii="Times New Roman" w:hAnsi="Times New Roman" w:cs="Times New Roman"/>
          <w:sz w:val="24"/>
          <w:szCs w:val="24"/>
          <w:lang w:eastAsia="ru-RU"/>
        </w:rPr>
        <w:t xml:space="preserve">Из выписки из ЕГРЮЛ следует, что </w:t>
      </w:r>
      <w:r w:rsidRPr="00083981" w:rsidR="009E295F">
        <w:rPr>
          <w:rFonts w:ascii="Times New Roman" w:hAnsi="Times New Roman" w:cs="Times New Roman"/>
          <w:sz w:val="24"/>
          <w:szCs w:val="24"/>
        </w:rPr>
        <w:t>ООО «Китон»</w:t>
      </w:r>
      <w:r w:rsidRPr="00083981" w:rsidR="000D544A">
        <w:rPr>
          <w:rFonts w:ascii="Times New Roman" w:hAnsi="Times New Roman" w:cs="Times New Roman"/>
          <w:sz w:val="24"/>
          <w:szCs w:val="24"/>
        </w:rPr>
        <w:t xml:space="preserve"> </w:t>
      </w:r>
      <w:r w:rsidRPr="00083981">
        <w:rPr>
          <w:rFonts w:ascii="Times New Roman" w:hAnsi="Times New Roman" w:cs="Times New Roman"/>
          <w:sz w:val="24"/>
          <w:szCs w:val="24"/>
          <w:lang w:eastAsia="ru-RU"/>
        </w:rPr>
        <w:t xml:space="preserve">значится зарегистрированным по адресу: </w:t>
      </w:r>
      <w:r w:rsidRPr="00083981">
        <w:rPr>
          <w:rFonts w:ascii="Times New Roman" w:hAnsi="Times New Roman" w:cs="Times New Roman"/>
          <w:sz w:val="24"/>
          <w:szCs w:val="24"/>
        </w:rPr>
        <w:t>***</w:t>
      </w:r>
      <w:r w:rsidRPr="00083981">
        <w:rPr>
          <w:rFonts w:ascii="Times New Roman" w:hAnsi="Times New Roman" w:cs="Times New Roman"/>
          <w:sz w:val="24"/>
          <w:szCs w:val="24"/>
        </w:rPr>
        <w:t>.</w:t>
      </w:r>
    </w:p>
    <w:p w:rsidR="001310B0" w:rsidRPr="00083981" w:rsidP="001278B7">
      <w:pPr>
        <w:pStyle w:val="20"/>
        <w:shd w:val="clear" w:color="auto" w:fill="auto"/>
        <w:spacing w:before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3981">
        <w:rPr>
          <w:rFonts w:ascii="Times New Roman" w:hAnsi="Times New Roman" w:cs="Times New Roman"/>
          <w:sz w:val="24"/>
          <w:szCs w:val="24"/>
          <w:lang w:eastAsia="ru-RU"/>
        </w:rPr>
        <w:t>В ходе</w:t>
      </w:r>
      <w:r w:rsidRPr="00083981" w:rsidR="00FF26EC">
        <w:rPr>
          <w:rFonts w:ascii="Times New Roman" w:hAnsi="Times New Roman" w:cs="Times New Roman"/>
          <w:sz w:val="24"/>
          <w:szCs w:val="24"/>
          <w:lang w:eastAsia="ru-RU"/>
        </w:rPr>
        <w:t xml:space="preserve"> осмотра </w:t>
      </w:r>
      <w:r w:rsidRPr="00083981" w:rsidR="007528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территорий, помещений, документов, предметов </w:t>
      </w:r>
      <w:r w:rsidRPr="00083981" w:rsidR="00D154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Pr="00083981" w:rsidR="00221C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16.06.2025, установлено, что </w:t>
      </w:r>
      <w:r w:rsidRPr="00083981" w:rsidR="001278B7">
        <w:rPr>
          <w:rFonts w:ascii="Times New Roman" w:hAnsi="Times New Roman" w:cs="Times New Roman"/>
          <w:sz w:val="24"/>
          <w:szCs w:val="24"/>
        </w:rPr>
        <w:t xml:space="preserve">что по указанному адресу находится </w:t>
      </w:r>
      <w:r w:rsidRPr="00083981" w:rsidR="001278B7">
        <w:rPr>
          <w:rFonts w:ascii="Times New Roman" w:hAnsi="Times New Roman" w:cs="Times New Roman"/>
          <w:sz w:val="24"/>
          <w:szCs w:val="24"/>
        </w:rPr>
        <w:t>двух этажный</w:t>
      </w:r>
      <w:r w:rsidRPr="00083981" w:rsidR="001278B7">
        <w:rPr>
          <w:rFonts w:ascii="Times New Roman" w:hAnsi="Times New Roman" w:cs="Times New Roman"/>
          <w:sz w:val="24"/>
          <w:szCs w:val="24"/>
        </w:rPr>
        <w:t xml:space="preserve"> жилой многоквартирный дом. По данному адресу организации ООО «Китон» не обнаружено ИНН 8604053779. Вывески и баннеры с указанием наименования организации ООО «Китон» отсутствуют</w:t>
      </w:r>
      <w:r w:rsidRPr="00083981" w:rsidR="00221C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083981" w:rsidR="001278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A4D1B" w:rsidRPr="00083981" w:rsidP="00CC2EA1">
      <w:pPr>
        <w:pStyle w:val="20"/>
        <w:shd w:val="clear" w:color="auto" w:fill="auto"/>
        <w:spacing w:before="0" w:line="240" w:lineRule="auto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0839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Постановлением № </w:t>
      </w:r>
      <w:r w:rsidRPr="00083981" w:rsidR="001278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86172433900146600003 </w:t>
      </w:r>
      <w:r w:rsidRPr="000839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назначении административного наказания от </w:t>
      </w:r>
      <w:r w:rsidRPr="00083981" w:rsidR="001278B7">
        <w:rPr>
          <w:rFonts w:ascii="Times New Roman" w:eastAsia="Times New Roman" w:hAnsi="Times New Roman" w:cs="Times New Roman"/>
          <w:sz w:val="24"/>
          <w:szCs w:val="24"/>
          <w:lang w:eastAsia="ru-RU"/>
        </w:rPr>
        <w:t>05.02.2025</w:t>
      </w:r>
      <w:r w:rsidRPr="00083981" w:rsidR="00D154FB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Pr="00083981" w:rsidR="004A1E0C">
        <w:rPr>
          <w:rFonts w:ascii="Times New Roman" w:hAnsi="Times New Roman" w:cs="Times New Roman"/>
          <w:sz w:val="24"/>
          <w:szCs w:val="24"/>
          <w:lang w:eastAsia="ru-RU"/>
        </w:rPr>
        <w:t xml:space="preserve">руководитель </w:t>
      </w:r>
      <w:r w:rsidRPr="00083981" w:rsidR="009E295F">
        <w:rPr>
          <w:rFonts w:ascii="Times New Roman" w:hAnsi="Times New Roman" w:cs="Times New Roman"/>
          <w:sz w:val="24"/>
          <w:szCs w:val="24"/>
        </w:rPr>
        <w:t>ООО «Китон»</w:t>
      </w:r>
      <w:r w:rsidRPr="00083981" w:rsidR="00947BF9">
        <w:rPr>
          <w:rFonts w:ascii="Times New Roman" w:hAnsi="Times New Roman" w:cs="Times New Roman"/>
          <w:sz w:val="24"/>
          <w:szCs w:val="24"/>
        </w:rPr>
        <w:t xml:space="preserve"> </w:t>
      </w:r>
      <w:r w:rsidRPr="00083981" w:rsidR="009E295F">
        <w:rPr>
          <w:rFonts w:ascii="Times New Roman" w:hAnsi="Times New Roman" w:cs="Times New Roman"/>
          <w:sz w:val="24"/>
          <w:szCs w:val="24"/>
        </w:rPr>
        <w:t>Сабадаш А.В.</w:t>
      </w:r>
      <w:r w:rsidRPr="00083981" w:rsidR="00947BF9">
        <w:rPr>
          <w:rFonts w:ascii="Times New Roman" w:hAnsi="Times New Roman" w:cs="Times New Roman"/>
          <w:sz w:val="24"/>
          <w:szCs w:val="24"/>
        </w:rPr>
        <w:t xml:space="preserve"> </w:t>
      </w:r>
      <w:r w:rsidRPr="00083981" w:rsidR="00FF26EC">
        <w:rPr>
          <w:rFonts w:ascii="Times New Roman" w:hAnsi="Times New Roman" w:cs="Times New Roman"/>
          <w:sz w:val="24"/>
          <w:szCs w:val="24"/>
          <w:lang w:eastAsia="ru-RU"/>
        </w:rPr>
        <w:t>признан</w:t>
      </w:r>
      <w:r w:rsidRPr="00083981" w:rsidR="004A1E0C">
        <w:rPr>
          <w:rFonts w:ascii="Times New Roman" w:hAnsi="Times New Roman" w:cs="Times New Roman"/>
          <w:sz w:val="24"/>
          <w:szCs w:val="24"/>
          <w:lang w:eastAsia="ru-RU"/>
        </w:rPr>
        <w:t xml:space="preserve"> виновн</w:t>
      </w:r>
      <w:r w:rsidRPr="00083981" w:rsidR="000E4E2A">
        <w:rPr>
          <w:rFonts w:ascii="Times New Roman" w:hAnsi="Times New Roman" w:cs="Times New Roman"/>
          <w:sz w:val="24"/>
          <w:szCs w:val="24"/>
          <w:lang w:eastAsia="ru-RU"/>
        </w:rPr>
        <w:t>ым</w:t>
      </w:r>
      <w:r w:rsidRPr="00083981" w:rsidR="00FF26EC">
        <w:rPr>
          <w:rFonts w:ascii="Times New Roman" w:hAnsi="Times New Roman" w:cs="Times New Roman"/>
          <w:sz w:val="24"/>
          <w:szCs w:val="24"/>
          <w:lang w:eastAsia="ru-RU"/>
        </w:rPr>
        <w:t xml:space="preserve"> в совершении административного правонарушения, предусмотренного ч.4 ст.14.25 КоАП РФ и назначено наказание в виде административного штрафа в размере 5 000 рублей. Постановление вступило в законную силу </w:t>
      </w:r>
      <w:r w:rsidRPr="00083981" w:rsidR="00221C4F">
        <w:rPr>
          <w:rFonts w:ascii="Times New Roman" w:hAnsi="Times New Roman" w:cs="Times New Roman"/>
          <w:sz w:val="24"/>
          <w:szCs w:val="24"/>
          <w:lang w:eastAsia="ru-RU"/>
        </w:rPr>
        <w:t>25.03.2025</w:t>
      </w:r>
      <w:r w:rsidRPr="00083981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</w:p>
    <w:p w:rsidR="002A4D1B" w:rsidRPr="00083981" w:rsidP="00CC2EA1">
      <w:pPr>
        <w:pStyle w:val="20"/>
        <w:shd w:val="clear" w:color="auto" w:fill="auto"/>
        <w:spacing w:before="0" w:line="240" w:lineRule="auto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083981">
        <w:rPr>
          <w:rFonts w:ascii="Times New Roman" w:hAnsi="Times New Roman" w:cs="Times New Roman"/>
          <w:sz w:val="24"/>
          <w:szCs w:val="24"/>
          <w:lang w:eastAsia="ru-RU"/>
        </w:rPr>
        <w:t xml:space="preserve">Согласно ст. 4.6 КоАП РФ лицо, которому </w:t>
      </w:r>
      <w:r w:rsidRPr="00083981">
        <w:rPr>
          <w:rFonts w:ascii="Times New Roman" w:hAnsi="Times New Roman" w:cs="Times New Roman"/>
          <w:sz w:val="24"/>
          <w:szCs w:val="24"/>
          <w:lang w:eastAsia="ru-RU"/>
        </w:rPr>
        <w:t>назначено административное наказание за совершение административного правонарушения,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</w:t>
      </w:r>
      <w:r w:rsidRPr="00083981">
        <w:rPr>
          <w:rFonts w:ascii="Times New Roman" w:hAnsi="Times New Roman" w:cs="Times New Roman"/>
          <w:sz w:val="24"/>
          <w:szCs w:val="24"/>
          <w:lang w:eastAsia="ru-RU"/>
        </w:rPr>
        <w:t xml:space="preserve"> исполнения данного постановления.</w:t>
      </w:r>
    </w:p>
    <w:p w:rsidR="002A4D1B" w:rsidRPr="00083981" w:rsidP="00CC2EA1">
      <w:pPr>
        <w:pStyle w:val="20"/>
        <w:shd w:val="clear" w:color="auto" w:fill="auto"/>
        <w:spacing w:before="0" w:line="240" w:lineRule="auto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083981">
        <w:rPr>
          <w:rFonts w:ascii="Times New Roman" w:hAnsi="Times New Roman" w:cs="Times New Roman"/>
          <w:sz w:val="24"/>
          <w:szCs w:val="24"/>
          <w:lang w:eastAsia="ru-RU"/>
        </w:rPr>
        <w:t xml:space="preserve">Свою обязанность по изменению адреса места нахождения Общества </w:t>
      </w:r>
      <w:r w:rsidRPr="00083981" w:rsidR="009E295F">
        <w:rPr>
          <w:rFonts w:ascii="Times New Roman" w:hAnsi="Times New Roman" w:cs="Times New Roman"/>
          <w:sz w:val="24"/>
          <w:szCs w:val="24"/>
        </w:rPr>
        <w:t>Сабадаш А.В.</w:t>
      </w:r>
      <w:r w:rsidRPr="00083981" w:rsidR="00EC5731">
        <w:rPr>
          <w:rFonts w:ascii="Times New Roman" w:hAnsi="Times New Roman" w:cs="Times New Roman"/>
          <w:sz w:val="24"/>
          <w:szCs w:val="24"/>
        </w:rPr>
        <w:t xml:space="preserve"> </w:t>
      </w:r>
      <w:r w:rsidRPr="00083981">
        <w:rPr>
          <w:rFonts w:ascii="Times New Roman" w:hAnsi="Times New Roman" w:cs="Times New Roman"/>
          <w:sz w:val="24"/>
          <w:szCs w:val="24"/>
          <w:lang w:eastAsia="ru-RU"/>
        </w:rPr>
        <w:t>не исполнил, в результате чего в ЕГРЮЛ по-прежнему содержатся неактуальные и недостоверные сведения об адресе места нахождения Общества.</w:t>
      </w:r>
      <w:r w:rsidRPr="00083981" w:rsidR="000D544A"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</w:p>
    <w:p w:rsidR="002A4D1B" w:rsidRPr="00083981" w:rsidP="00CC2EA1">
      <w:pPr>
        <w:pStyle w:val="20"/>
        <w:shd w:val="clear" w:color="auto" w:fill="auto"/>
        <w:spacing w:before="0" w:line="240" w:lineRule="auto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083981">
        <w:rPr>
          <w:rFonts w:ascii="Times New Roman" w:hAnsi="Times New Roman" w:cs="Times New Roman"/>
          <w:sz w:val="24"/>
          <w:szCs w:val="24"/>
          <w:lang w:eastAsia="ru-RU"/>
        </w:rPr>
        <w:t xml:space="preserve">Таким образом, </w:t>
      </w:r>
      <w:r w:rsidRPr="00083981" w:rsidR="009E295F">
        <w:rPr>
          <w:rFonts w:ascii="Times New Roman" w:hAnsi="Times New Roman" w:cs="Times New Roman"/>
          <w:sz w:val="24"/>
          <w:szCs w:val="24"/>
        </w:rPr>
        <w:t>Сабадаш А.В.</w:t>
      </w:r>
      <w:r w:rsidRPr="00083981">
        <w:rPr>
          <w:rFonts w:ascii="Times New Roman" w:hAnsi="Times New Roman" w:cs="Times New Roman"/>
          <w:sz w:val="24"/>
          <w:szCs w:val="24"/>
          <w:lang w:eastAsia="ru-RU"/>
        </w:rPr>
        <w:t xml:space="preserve">, являясь </w:t>
      </w:r>
      <w:r w:rsidRPr="00083981" w:rsidR="00EC5731">
        <w:rPr>
          <w:rFonts w:ascii="Times New Roman" w:hAnsi="Times New Roman" w:cs="Times New Roman"/>
          <w:sz w:val="24"/>
          <w:szCs w:val="24"/>
          <w:lang w:eastAsia="ru-RU"/>
        </w:rPr>
        <w:t>д</w:t>
      </w:r>
      <w:r w:rsidRPr="00083981" w:rsidR="004A1E0C">
        <w:rPr>
          <w:rFonts w:ascii="Times New Roman" w:hAnsi="Times New Roman" w:cs="Times New Roman"/>
          <w:sz w:val="24"/>
          <w:szCs w:val="24"/>
          <w:lang w:eastAsia="ru-RU"/>
        </w:rPr>
        <w:t>иректором</w:t>
      </w:r>
      <w:r w:rsidRPr="00083981" w:rsidR="00AA12D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083981" w:rsidR="009E295F">
        <w:rPr>
          <w:rFonts w:ascii="Times New Roman" w:hAnsi="Times New Roman" w:cs="Times New Roman"/>
          <w:sz w:val="24"/>
          <w:szCs w:val="24"/>
        </w:rPr>
        <w:t>ООО «Китон»</w:t>
      </w:r>
      <w:r w:rsidRPr="00083981">
        <w:rPr>
          <w:rFonts w:ascii="Times New Roman" w:hAnsi="Times New Roman" w:cs="Times New Roman"/>
          <w:sz w:val="24"/>
          <w:szCs w:val="24"/>
          <w:lang w:eastAsia="ru-RU"/>
        </w:rPr>
        <w:t>, не исполнил установленную пунктом 5 статьи 5 Федерального закона № 129-ФЗ обязанность по представлению в регистрирующий орган достоверной информации о месте нахождения юридического лица. Правонар</w:t>
      </w:r>
      <w:r w:rsidRPr="00083981">
        <w:rPr>
          <w:rFonts w:ascii="Times New Roman" w:hAnsi="Times New Roman" w:cs="Times New Roman"/>
          <w:sz w:val="24"/>
          <w:szCs w:val="24"/>
          <w:lang w:eastAsia="ru-RU"/>
        </w:rPr>
        <w:t>ушение совершено повторно.</w:t>
      </w:r>
      <w:r w:rsidRPr="00083981" w:rsidR="00947BF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2A4D1B" w:rsidRPr="00083981" w:rsidP="00CC2EA1">
      <w:pPr>
        <w:pStyle w:val="20"/>
        <w:shd w:val="clear" w:color="auto" w:fill="auto"/>
        <w:spacing w:before="0" w:line="240" w:lineRule="auto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083981">
        <w:rPr>
          <w:rFonts w:ascii="Times New Roman" w:hAnsi="Times New Roman" w:cs="Times New Roman"/>
          <w:sz w:val="24"/>
          <w:szCs w:val="24"/>
          <w:lang w:eastAsia="ru-RU"/>
        </w:rPr>
        <w:t>Имеющиеся в материалах дела доказательства не противоречивы, последовательны, соответствуют критерию допустимости. Существенных недостатков, влекущих невозможность использования в качестве доказательств, материалы дела не содерж</w:t>
      </w:r>
      <w:r w:rsidRPr="00083981">
        <w:rPr>
          <w:rFonts w:ascii="Times New Roman" w:hAnsi="Times New Roman" w:cs="Times New Roman"/>
          <w:sz w:val="24"/>
          <w:szCs w:val="24"/>
          <w:lang w:eastAsia="ru-RU"/>
        </w:rPr>
        <w:t xml:space="preserve">ат. </w:t>
      </w:r>
    </w:p>
    <w:p w:rsidR="002A4D1B" w:rsidRPr="00083981" w:rsidP="00CC2EA1">
      <w:pPr>
        <w:pStyle w:val="20"/>
        <w:shd w:val="clear" w:color="auto" w:fill="auto"/>
        <w:spacing w:before="0" w:line="240" w:lineRule="auto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083981">
        <w:rPr>
          <w:rFonts w:ascii="Times New Roman" w:hAnsi="Times New Roman" w:cs="Times New Roman"/>
          <w:sz w:val="24"/>
          <w:szCs w:val="24"/>
          <w:lang w:eastAsia="ru-RU"/>
        </w:rPr>
        <w:t xml:space="preserve">Оценивая доказательства в их совокупности, мировой судья считает, что виновность </w:t>
      </w:r>
      <w:r w:rsidRPr="00083981" w:rsidR="009E295F">
        <w:rPr>
          <w:rFonts w:ascii="Times New Roman" w:hAnsi="Times New Roman" w:cs="Times New Roman"/>
          <w:sz w:val="24"/>
          <w:szCs w:val="24"/>
        </w:rPr>
        <w:t>Сабадаш А.В.</w:t>
      </w:r>
      <w:r w:rsidRPr="00083981" w:rsidR="000D544A">
        <w:rPr>
          <w:rFonts w:ascii="Times New Roman" w:hAnsi="Times New Roman" w:cs="Times New Roman"/>
          <w:sz w:val="24"/>
          <w:szCs w:val="24"/>
        </w:rPr>
        <w:t xml:space="preserve"> </w:t>
      </w:r>
      <w:r w:rsidRPr="00083981">
        <w:rPr>
          <w:rFonts w:ascii="Times New Roman" w:hAnsi="Times New Roman" w:cs="Times New Roman"/>
          <w:sz w:val="24"/>
          <w:szCs w:val="24"/>
          <w:lang w:eastAsia="ru-RU"/>
        </w:rPr>
        <w:t xml:space="preserve">в совершении административного правонарушения доказана и квалифицирует </w:t>
      </w:r>
      <w:r w:rsidRPr="00083981" w:rsidR="000E4E2A">
        <w:rPr>
          <w:rFonts w:ascii="Times New Roman" w:hAnsi="Times New Roman" w:cs="Times New Roman"/>
          <w:sz w:val="24"/>
          <w:szCs w:val="24"/>
          <w:lang w:eastAsia="ru-RU"/>
        </w:rPr>
        <w:t>его</w:t>
      </w:r>
      <w:r w:rsidRPr="00083981">
        <w:rPr>
          <w:rFonts w:ascii="Times New Roman" w:hAnsi="Times New Roman" w:cs="Times New Roman"/>
          <w:sz w:val="24"/>
          <w:szCs w:val="24"/>
          <w:lang w:eastAsia="ru-RU"/>
        </w:rPr>
        <w:t xml:space="preserve"> действия по ч. 5 ст. 14.25 Кодекса Российской Федерации об административных правонарушениях - повторное совершение административного правонарушения, предусмотренного частью 4 настоящей статьи. </w:t>
      </w:r>
    </w:p>
    <w:p w:rsidR="000103A4" w:rsidRPr="00083981" w:rsidP="00CC2EA1">
      <w:pPr>
        <w:pStyle w:val="20"/>
        <w:shd w:val="clear" w:color="auto" w:fill="auto"/>
        <w:spacing w:before="0" w:line="240" w:lineRule="auto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083981">
        <w:rPr>
          <w:rFonts w:ascii="Times New Roman" w:hAnsi="Times New Roman" w:cs="Times New Roman"/>
          <w:sz w:val="24"/>
          <w:szCs w:val="24"/>
          <w:lang w:eastAsia="ru-RU"/>
        </w:rPr>
        <w:t>При назначении наказания мировой судья учитывает характер сов</w:t>
      </w:r>
      <w:r w:rsidRPr="00083981">
        <w:rPr>
          <w:rFonts w:ascii="Times New Roman" w:hAnsi="Times New Roman" w:cs="Times New Roman"/>
          <w:sz w:val="24"/>
          <w:szCs w:val="24"/>
          <w:lang w:eastAsia="ru-RU"/>
        </w:rPr>
        <w:t xml:space="preserve">ершенного административного правонарушения, </w:t>
      </w:r>
      <w:r w:rsidRPr="00083981" w:rsidR="00CC2EA1">
        <w:rPr>
          <w:rFonts w:ascii="Times New Roman" w:hAnsi="Times New Roman" w:cs="Times New Roman"/>
          <w:sz w:val="24"/>
          <w:szCs w:val="24"/>
          <w:lang w:eastAsia="ru-RU"/>
        </w:rPr>
        <w:t xml:space="preserve">данные о </w:t>
      </w:r>
      <w:r w:rsidRPr="00083981">
        <w:rPr>
          <w:rFonts w:ascii="Times New Roman" w:hAnsi="Times New Roman" w:cs="Times New Roman"/>
          <w:sz w:val="24"/>
          <w:szCs w:val="24"/>
          <w:lang w:eastAsia="ru-RU"/>
        </w:rPr>
        <w:t>личност</w:t>
      </w:r>
      <w:r w:rsidRPr="00083981" w:rsidR="00CC2EA1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Pr="00083981">
        <w:rPr>
          <w:rFonts w:ascii="Times New Roman" w:hAnsi="Times New Roman" w:cs="Times New Roman"/>
          <w:sz w:val="24"/>
          <w:szCs w:val="24"/>
          <w:lang w:eastAsia="ru-RU"/>
        </w:rPr>
        <w:t xml:space="preserve"> виновно</w:t>
      </w:r>
      <w:r w:rsidRPr="00083981" w:rsidR="00A24DD2">
        <w:rPr>
          <w:rFonts w:ascii="Times New Roman" w:hAnsi="Times New Roman" w:cs="Times New Roman"/>
          <w:sz w:val="24"/>
          <w:szCs w:val="24"/>
          <w:lang w:eastAsia="ru-RU"/>
        </w:rPr>
        <w:t>го</w:t>
      </w:r>
      <w:r w:rsidRPr="00083981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2A4D1B" w:rsidRPr="00083981" w:rsidP="00CC2EA1">
      <w:pPr>
        <w:pStyle w:val="20"/>
        <w:shd w:val="clear" w:color="auto" w:fill="auto"/>
        <w:spacing w:before="0" w:line="240" w:lineRule="auto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08398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083981" w:rsidR="000103A4">
        <w:rPr>
          <w:rFonts w:ascii="Times New Roman" w:hAnsi="Times New Roman" w:cs="Times New Roman"/>
          <w:sz w:val="24"/>
          <w:szCs w:val="24"/>
        </w:rPr>
        <w:t xml:space="preserve">Обстоятельств, смягчающих, отягчающих административную ответственность в соответствии со ст.4.2, 4.3 Кодекса Российской Федерации об административных правонарушениях, </w:t>
      </w:r>
      <w:r w:rsidRPr="00083981" w:rsidR="00814175">
        <w:rPr>
          <w:rFonts w:ascii="Times New Roman" w:hAnsi="Times New Roman" w:cs="Times New Roman"/>
          <w:sz w:val="24"/>
          <w:szCs w:val="24"/>
        </w:rPr>
        <w:t xml:space="preserve">мировой </w:t>
      </w:r>
      <w:r w:rsidRPr="00083981" w:rsidR="000103A4">
        <w:rPr>
          <w:rFonts w:ascii="Times New Roman" w:hAnsi="Times New Roman" w:cs="Times New Roman"/>
          <w:sz w:val="24"/>
          <w:szCs w:val="24"/>
        </w:rPr>
        <w:t>судья не находит.</w:t>
      </w:r>
    </w:p>
    <w:p w:rsidR="002A4D1B" w:rsidRPr="00083981" w:rsidP="00CC2EA1">
      <w:pPr>
        <w:pStyle w:val="20"/>
        <w:shd w:val="clear" w:color="auto" w:fill="auto"/>
        <w:spacing w:before="0" w:line="240" w:lineRule="auto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083981">
        <w:rPr>
          <w:rFonts w:ascii="Times New Roman" w:hAnsi="Times New Roman" w:cs="Times New Roman"/>
          <w:sz w:val="24"/>
          <w:szCs w:val="24"/>
          <w:lang w:eastAsia="ru-RU"/>
        </w:rPr>
        <w:t>Руководствуясь ст.ст. 29.9, 29.10 Кодекса Российской Федерации об административных правонарушениях, мировой судья</w:t>
      </w:r>
    </w:p>
    <w:p w:rsidR="002A4D1B" w:rsidRPr="00083981" w:rsidP="00CC2EA1">
      <w:pPr>
        <w:ind w:firstLine="540"/>
        <w:jc w:val="both"/>
      </w:pPr>
      <w:r w:rsidRPr="00083981">
        <w:t> </w:t>
      </w:r>
    </w:p>
    <w:p w:rsidR="002A4D1B" w:rsidRPr="00083981" w:rsidP="00947BF9">
      <w:pPr>
        <w:jc w:val="center"/>
      </w:pPr>
      <w:r w:rsidRPr="00083981">
        <w:t>ПОСТАНОВИЛ: </w:t>
      </w:r>
    </w:p>
    <w:p w:rsidR="002A4D1B" w:rsidRPr="00083981" w:rsidP="00CC2EA1">
      <w:pPr>
        <w:ind w:firstLine="567"/>
        <w:jc w:val="both"/>
      </w:pPr>
      <w:r w:rsidRPr="00083981">
        <w:t>руководителя общества с ограниченной ответственностью «</w:t>
      </w:r>
      <w:r w:rsidRPr="00083981">
        <w:t>Китон</w:t>
      </w:r>
      <w:r w:rsidRPr="00083981">
        <w:t xml:space="preserve">» </w:t>
      </w:r>
      <w:r w:rsidRPr="00083981">
        <w:t>Сабадаш</w:t>
      </w:r>
      <w:r w:rsidRPr="00083981">
        <w:t xml:space="preserve"> А.</w:t>
      </w:r>
      <w:r w:rsidRPr="00083981">
        <w:t xml:space="preserve"> В.</w:t>
      </w:r>
      <w:r w:rsidRPr="00083981">
        <w:t xml:space="preserve"> признать виновн</w:t>
      </w:r>
      <w:r w:rsidRPr="00083981" w:rsidR="000E4E2A">
        <w:t>ым</w:t>
      </w:r>
      <w:r w:rsidRPr="00083981">
        <w:t xml:space="preserve"> в с</w:t>
      </w:r>
      <w:r w:rsidRPr="00083981">
        <w:t xml:space="preserve">овершении административного правонарушения, предусмотренного ч. 5 ст. 14.25 </w:t>
      </w:r>
      <w:r w:rsidRPr="00083981">
        <w:t>Кодекса Российской Федерации об административных правонарушениях, и назначить наказание в виде дисквалификации сроком на 1 (один) год.</w:t>
      </w:r>
    </w:p>
    <w:p w:rsidR="002A4D1B" w:rsidRPr="00083981" w:rsidP="00CC2EA1">
      <w:pPr>
        <w:ind w:firstLine="567"/>
        <w:jc w:val="both"/>
      </w:pPr>
      <w:r w:rsidRPr="00083981">
        <w:t>Постановление может быть обжаловано в Нефтеюг</w:t>
      </w:r>
      <w:r w:rsidRPr="00083981">
        <w:t xml:space="preserve">анский районный суд, в течение десяти </w:t>
      </w:r>
      <w:r w:rsidRPr="00083981" w:rsidR="000E4E2A">
        <w:t>дней</w:t>
      </w:r>
      <w:r w:rsidRPr="00083981">
        <w:t xml:space="preserve"> со дня получения копии постановления, </w:t>
      </w:r>
      <w:r w:rsidRPr="00083981">
        <w:t>через мирового судью</w:t>
      </w:r>
      <w:r w:rsidRPr="00083981">
        <w:t xml:space="preserve">. В этот же срок постановление может быть опротестовано прокурором.       </w:t>
      </w:r>
    </w:p>
    <w:p w:rsidR="00CC2EA1" w:rsidRPr="00083981" w:rsidP="00CC2EA1">
      <w:pPr>
        <w:autoSpaceDE w:val="0"/>
        <w:autoSpaceDN w:val="0"/>
        <w:adjustRightInd w:val="0"/>
        <w:jc w:val="both"/>
      </w:pPr>
    </w:p>
    <w:p w:rsidR="00BF2110" w:rsidRPr="00083981" w:rsidP="00CC2EA1">
      <w:pPr>
        <w:autoSpaceDE w:val="0"/>
        <w:autoSpaceDN w:val="0"/>
        <w:adjustRightInd w:val="0"/>
        <w:jc w:val="both"/>
      </w:pPr>
    </w:p>
    <w:p w:rsidR="00083981" w:rsidRPr="00083981" w:rsidP="00083981">
      <w:pPr>
        <w:widowControl w:val="0"/>
        <w:shd w:val="clear" w:color="auto" w:fill="FFFFFF"/>
        <w:autoSpaceDE w:val="0"/>
        <w:ind w:firstLine="567"/>
        <w:jc w:val="both"/>
      </w:pPr>
      <w:r w:rsidRPr="00083981">
        <w:t xml:space="preserve">               </w:t>
      </w:r>
    </w:p>
    <w:p w:rsidR="002A4D1B" w:rsidRPr="00083981" w:rsidP="00CC2EA1">
      <w:pPr>
        <w:widowControl w:val="0"/>
        <w:shd w:val="clear" w:color="auto" w:fill="FFFFFF"/>
        <w:autoSpaceDE w:val="0"/>
        <w:jc w:val="both"/>
      </w:pPr>
      <w:r w:rsidRPr="00083981">
        <w:t xml:space="preserve">Мировой судья                                         </w:t>
      </w:r>
      <w:r w:rsidRPr="00083981" w:rsidR="00BD1FA8">
        <w:t xml:space="preserve">      </w:t>
      </w:r>
      <w:r w:rsidRPr="00083981">
        <w:t xml:space="preserve"> </w:t>
      </w:r>
      <w:r w:rsidRPr="00083981" w:rsidR="000103A4">
        <w:t>Е.А.Таскаева</w:t>
      </w:r>
    </w:p>
    <w:p w:rsidR="00CC2EA1" w:rsidRPr="00083981" w:rsidP="00CC2EA1">
      <w:pPr>
        <w:widowControl w:val="0"/>
        <w:shd w:val="clear" w:color="auto" w:fill="FFFFFF"/>
        <w:autoSpaceDE w:val="0"/>
        <w:jc w:val="both"/>
      </w:pPr>
    </w:p>
    <w:p w:rsidR="001278B7" w:rsidRPr="00083981" w:rsidP="00CC2EA1">
      <w:pPr>
        <w:widowControl w:val="0"/>
        <w:shd w:val="clear" w:color="auto" w:fill="FFFFFF"/>
        <w:autoSpaceDE w:val="0"/>
        <w:jc w:val="both"/>
      </w:pPr>
    </w:p>
    <w:p w:rsidR="00124847" w:rsidRPr="00083981" w:rsidP="00CC2EA1"/>
    <w:sectPr w:rsidSect="00F23A78">
      <w:pgSz w:w="12240" w:h="15840"/>
      <w:pgMar w:top="851" w:right="851" w:bottom="851" w:left="1418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E54"/>
    <w:rsid w:val="00004573"/>
    <w:rsid w:val="000103A4"/>
    <w:rsid w:val="00020DC8"/>
    <w:rsid w:val="00083981"/>
    <w:rsid w:val="000D544A"/>
    <w:rsid w:val="000E279E"/>
    <w:rsid w:val="000E4E2A"/>
    <w:rsid w:val="000F149C"/>
    <w:rsid w:val="00124847"/>
    <w:rsid w:val="001278B7"/>
    <w:rsid w:val="001310B0"/>
    <w:rsid w:val="001D5953"/>
    <w:rsid w:val="001F37EB"/>
    <w:rsid w:val="00221C4F"/>
    <w:rsid w:val="00242E87"/>
    <w:rsid w:val="002A4D1B"/>
    <w:rsid w:val="002F7A9D"/>
    <w:rsid w:val="00343DAF"/>
    <w:rsid w:val="00345F94"/>
    <w:rsid w:val="00367480"/>
    <w:rsid w:val="003D5D53"/>
    <w:rsid w:val="003F07E9"/>
    <w:rsid w:val="003F492D"/>
    <w:rsid w:val="00416EA9"/>
    <w:rsid w:val="004803B5"/>
    <w:rsid w:val="004A1E0C"/>
    <w:rsid w:val="004F4697"/>
    <w:rsid w:val="00536452"/>
    <w:rsid w:val="005375BB"/>
    <w:rsid w:val="005717D4"/>
    <w:rsid w:val="005C28A5"/>
    <w:rsid w:val="0067662E"/>
    <w:rsid w:val="006C5343"/>
    <w:rsid w:val="006E2E4A"/>
    <w:rsid w:val="00730DE7"/>
    <w:rsid w:val="00752858"/>
    <w:rsid w:val="007D3DFD"/>
    <w:rsid w:val="007F6E22"/>
    <w:rsid w:val="00814175"/>
    <w:rsid w:val="0083193B"/>
    <w:rsid w:val="00882E54"/>
    <w:rsid w:val="00947BF9"/>
    <w:rsid w:val="009538E3"/>
    <w:rsid w:val="009779D6"/>
    <w:rsid w:val="00984C71"/>
    <w:rsid w:val="009A7406"/>
    <w:rsid w:val="009D69D9"/>
    <w:rsid w:val="009E295F"/>
    <w:rsid w:val="00A00E56"/>
    <w:rsid w:val="00A23903"/>
    <w:rsid w:val="00A24DD2"/>
    <w:rsid w:val="00A70CB3"/>
    <w:rsid w:val="00AA12DD"/>
    <w:rsid w:val="00AE7A79"/>
    <w:rsid w:val="00B51741"/>
    <w:rsid w:val="00B91BE5"/>
    <w:rsid w:val="00BB3135"/>
    <w:rsid w:val="00BC1FE9"/>
    <w:rsid w:val="00BD1FA8"/>
    <w:rsid w:val="00BF2110"/>
    <w:rsid w:val="00CA52A8"/>
    <w:rsid w:val="00CC2EA1"/>
    <w:rsid w:val="00D154FB"/>
    <w:rsid w:val="00D21067"/>
    <w:rsid w:val="00D247DF"/>
    <w:rsid w:val="00D32E4B"/>
    <w:rsid w:val="00D81763"/>
    <w:rsid w:val="00DC0C9E"/>
    <w:rsid w:val="00E2221D"/>
    <w:rsid w:val="00E27337"/>
    <w:rsid w:val="00E5406C"/>
    <w:rsid w:val="00E60BE3"/>
    <w:rsid w:val="00E643BA"/>
    <w:rsid w:val="00E80C67"/>
    <w:rsid w:val="00EC5731"/>
    <w:rsid w:val="00EF0359"/>
    <w:rsid w:val="00F05C16"/>
    <w:rsid w:val="00F23A78"/>
    <w:rsid w:val="00F23DA7"/>
    <w:rsid w:val="00F31917"/>
    <w:rsid w:val="00F61241"/>
    <w:rsid w:val="00FC65C9"/>
    <w:rsid w:val="00FF26E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23BF8D1-B237-4C4F-A5D5-2876EEEDE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4D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2A4D1B"/>
    <w:pPr>
      <w:suppressAutoHyphens/>
      <w:ind w:firstLine="709"/>
    </w:pPr>
    <w:rPr>
      <w:sz w:val="28"/>
      <w:szCs w:val="20"/>
      <w:lang w:eastAsia="ar-SA"/>
    </w:rPr>
  </w:style>
  <w:style w:type="character" w:customStyle="1" w:styleId="a">
    <w:name w:val="Основной текст с отступом Знак"/>
    <w:basedOn w:val="DefaultParagraphFont"/>
    <w:link w:val="BodyTextIndent"/>
    <w:rsid w:val="002A4D1B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2">
    <w:name w:val="Основной текст (2)_"/>
    <w:link w:val="20"/>
    <w:rsid w:val="002A4D1B"/>
    <w:rPr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2A4D1B"/>
    <w:pPr>
      <w:widowControl w:val="0"/>
      <w:shd w:val="clear" w:color="auto" w:fill="FFFFFF"/>
      <w:spacing w:before="300" w:line="274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t-UserDefinedgrp-29rplc-10">
    <w:name w:val="cat-UserDefined grp-29 rplc-10"/>
    <w:rsid w:val="002A4D1B"/>
  </w:style>
  <w:style w:type="paragraph" w:customStyle="1" w:styleId="ConsPlusNormal">
    <w:name w:val="ConsPlusNormal"/>
    <w:rsid w:val="002A4D1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Title">
    <w:name w:val="Title"/>
    <w:basedOn w:val="Normal"/>
    <w:link w:val="a0"/>
    <w:qFormat/>
    <w:rsid w:val="002A4D1B"/>
    <w:pPr>
      <w:jc w:val="center"/>
    </w:pPr>
    <w:rPr>
      <w:rFonts w:eastAsia="Calibri"/>
      <w:b/>
      <w:bCs/>
      <w:sz w:val="26"/>
      <w:szCs w:val="26"/>
    </w:rPr>
  </w:style>
  <w:style w:type="character" w:customStyle="1" w:styleId="a0">
    <w:name w:val="Название Знак"/>
    <w:basedOn w:val="DefaultParagraphFont"/>
    <w:link w:val="Title"/>
    <w:rsid w:val="002A4D1B"/>
    <w:rPr>
      <w:rFonts w:ascii="Times New Roman" w:eastAsia="Calibri" w:hAnsi="Times New Roman" w:cs="Times New Roman"/>
      <w:b/>
      <w:bCs/>
      <w:sz w:val="26"/>
      <w:szCs w:val="26"/>
      <w:lang w:eastAsia="ru-RU"/>
    </w:rPr>
  </w:style>
  <w:style w:type="character" w:styleId="Hyperlink">
    <w:name w:val="Hyperlink"/>
    <w:uiPriority w:val="99"/>
    <w:unhideWhenUsed/>
    <w:rsid w:val="002A4D1B"/>
    <w:rPr>
      <w:color w:val="0000FF"/>
      <w:u w:val="single"/>
    </w:rPr>
  </w:style>
  <w:style w:type="paragraph" w:styleId="BalloonText">
    <w:name w:val="Balloon Text"/>
    <w:basedOn w:val="Normal"/>
    <w:link w:val="a1"/>
    <w:uiPriority w:val="99"/>
    <w:semiHidden/>
    <w:unhideWhenUsed/>
    <w:rsid w:val="001F37EB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1F37E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5267.296" TargetMode="External" /><Relationship Id="rId5" Type="http://schemas.openxmlformats.org/officeDocument/2006/relationships/hyperlink" Target="garantf1://12025267.0" TargetMode="External" /><Relationship Id="rId6" Type="http://schemas.openxmlformats.org/officeDocument/2006/relationships/hyperlink" Target="https://mobileonline.garant.ru/" TargetMode="External" /><Relationship Id="rId7" Type="http://schemas.openxmlformats.org/officeDocument/2006/relationships/hyperlink" Target="file:///P:\&#1057;&#1091;&#1076;&#1100;&#1080;\&#1058;&#1082;&#1072;&#1095;&#1077;&#1074;&#1072;%20&#1053;&#1042;\&#1040;&#1076;&#1084;&#1080;&#1085;&#1080;&#1089;&#1090;&#1088;&#1072;&#1090;&#1080;&#1074;&#1085;&#1099;&#1077;\2017\06.09.2017\&#1064;&#1072;&#1087;&#1086;&#1074;&#1072;&#1083;&#1086;&#1074;%20&#1095;.%205%20&#1089;&#1090;.%2014.25.doc" TargetMode="External" /><Relationship Id="rId8" Type="http://schemas.openxmlformats.org/officeDocument/2006/relationships/hyperlink" Target="garantf1://10008000.170001/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